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A36" w:rsidRDefault="000D4A36" w:rsidP="00ED73A7">
      <w:pPr>
        <w:spacing w:after="0" w:line="240" w:lineRule="auto"/>
        <w:ind w:hanging="1276"/>
        <w:jc w:val="center"/>
        <w:rPr>
          <w:rFonts w:ascii="Times New Roman" w:hAnsi="Times New Roman"/>
          <w:b/>
          <w:noProof/>
          <w:sz w:val="28"/>
          <w:szCs w:val="24"/>
          <w:lang w:eastAsia="ru-RU"/>
        </w:rPr>
      </w:pPr>
      <w:r>
        <w:rPr>
          <w:noProof/>
        </w:rPr>
        <w:drawing>
          <wp:anchor distT="0" distB="0" distL="114300" distR="114300" simplePos="0" relativeHeight="251659264" behindDoc="0" locked="0" layoutInCell="1" allowOverlap="0" wp14:anchorId="059286B2" wp14:editId="6145FC3B">
            <wp:simplePos x="0" y="0"/>
            <wp:positionH relativeFrom="page">
              <wp:posOffset>3175</wp:posOffset>
            </wp:positionH>
            <wp:positionV relativeFrom="page">
              <wp:posOffset>38100</wp:posOffset>
            </wp:positionV>
            <wp:extent cx="7556500" cy="106807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556500" cy="10680700"/>
                    </a:xfrm>
                    <a:prstGeom prst="rect">
                      <a:avLst/>
                    </a:prstGeom>
                  </pic:spPr>
                </pic:pic>
              </a:graphicData>
            </a:graphic>
          </wp:anchor>
        </w:drawing>
      </w:r>
    </w:p>
    <w:p w:rsidR="0009081A" w:rsidRPr="009507C6" w:rsidRDefault="00562CF6" w:rsidP="00ED73A7">
      <w:pPr>
        <w:spacing w:after="0" w:line="240" w:lineRule="auto"/>
        <w:ind w:hanging="1276"/>
        <w:jc w:val="center"/>
        <w:rPr>
          <w:rFonts w:ascii="Times New Roman" w:hAnsi="Times New Roman"/>
          <w:b/>
          <w:sz w:val="28"/>
          <w:szCs w:val="24"/>
        </w:rPr>
      </w:pPr>
      <w:r w:rsidRPr="00021889">
        <w:rPr>
          <w:rFonts w:ascii="Times New Roman" w:hAnsi="Times New Roman"/>
          <w:b/>
          <w:sz w:val="28"/>
          <w:szCs w:val="24"/>
        </w:rPr>
        <w:lastRenderedPageBreak/>
        <w:t>Пояснительная записка</w:t>
      </w:r>
    </w:p>
    <w:p w:rsidR="0009081A" w:rsidRDefault="0009081A" w:rsidP="00BB6131">
      <w:pPr>
        <w:ind w:firstLine="709"/>
        <w:contextualSpacing/>
        <w:jc w:val="both"/>
        <w:rPr>
          <w:rFonts w:ascii="Times New Roman" w:hAnsi="Times New Roman"/>
          <w:sz w:val="24"/>
        </w:rPr>
      </w:pPr>
      <w:r w:rsidRPr="005F5B96">
        <w:rPr>
          <w:rFonts w:ascii="Times New Roman" w:hAnsi="Times New Roman"/>
          <w:sz w:val="24"/>
        </w:rPr>
        <w:t>Рабочая программа по учебному предмету «</w:t>
      </w:r>
      <w:r w:rsidR="00051D1D">
        <w:rPr>
          <w:rFonts w:ascii="Times New Roman" w:hAnsi="Times New Roman"/>
          <w:sz w:val="24"/>
        </w:rPr>
        <w:t>История Отечества</w:t>
      </w:r>
      <w:r w:rsidRPr="005F5B96">
        <w:rPr>
          <w:rFonts w:ascii="Times New Roman" w:hAnsi="Times New Roman"/>
          <w:sz w:val="24"/>
        </w:rPr>
        <w:t>»</w:t>
      </w:r>
      <w:r>
        <w:rPr>
          <w:rFonts w:ascii="Times New Roman" w:hAnsi="Times New Roman"/>
          <w:sz w:val="24"/>
        </w:rPr>
        <w:t xml:space="preserve"> для </w:t>
      </w:r>
      <w:r w:rsidR="00230764">
        <w:rPr>
          <w:rFonts w:ascii="Times New Roman" w:hAnsi="Times New Roman"/>
          <w:sz w:val="24"/>
        </w:rPr>
        <w:t>обучающихся</w:t>
      </w:r>
      <w:r>
        <w:rPr>
          <w:rFonts w:ascii="Times New Roman" w:hAnsi="Times New Roman"/>
          <w:sz w:val="24"/>
        </w:rPr>
        <w:t xml:space="preserve"> 7,8 классов с лёгкой степенью умственной отсталости </w:t>
      </w:r>
      <w:r w:rsidRPr="005F5B96">
        <w:rPr>
          <w:rFonts w:ascii="Times New Roman" w:hAnsi="Times New Roman"/>
          <w:sz w:val="24"/>
        </w:rPr>
        <w:t xml:space="preserve">составлена </w:t>
      </w:r>
      <w:r>
        <w:rPr>
          <w:rFonts w:ascii="Times New Roman" w:hAnsi="Times New Roman"/>
          <w:sz w:val="24"/>
        </w:rPr>
        <w:t>на основе следующих нормативных документов:</w:t>
      </w:r>
    </w:p>
    <w:p w:rsidR="0009081A" w:rsidRPr="005F5B96" w:rsidRDefault="0009081A" w:rsidP="00BB6131">
      <w:pPr>
        <w:ind w:firstLine="709"/>
        <w:contextualSpacing/>
        <w:jc w:val="both"/>
        <w:rPr>
          <w:rFonts w:ascii="Times New Roman" w:hAnsi="Times New Roman"/>
          <w:sz w:val="24"/>
        </w:rPr>
      </w:pPr>
      <w:r w:rsidRPr="005F5B96">
        <w:rPr>
          <w:rFonts w:ascii="Times New Roman" w:hAnsi="Times New Roman"/>
          <w:sz w:val="24"/>
        </w:rPr>
        <w:t xml:space="preserve">1. </w:t>
      </w:r>
      <w:r>
        <w:rPr>
          <w:rFonts w:ascii="Times New Roman" w:hAnsi="Times New Roman"/>
          <w:sz w:val="24"/>
        </w:rPr>
        <w:t>Федеральный закон РФ «об образовании в Российской Федерации» от 29.12.2012 № 273-ФЗ;</w:t>
      </w:r>
    </w:p>
    <w:p w:rsidR="0009081A" w:rsidRPr="005F5B96" w:rsidRDefault="0009081A" w:rsidP="00BB6131">
      <w:pPr>
        <w:ind w:firstLine="709"/>
        <w:contextualSpacing/>
        <w:jc w:val="both"/>
        <w:rPr>
          <w:rFonts w:ascii="Times New Roman" w:hAnsi="Times New Roman"/>
          <w:sz w:val="24"/>
        </w:rPr>
      </w:pPr>
      <w:r w:rsidRPr="005F5B96">
        <w:rPr>
          <w:rFonts w:ascii="Times New Roman" w:hAnsi="Times New Roman"/>
          <w:sz w:val="24"/>
        </w:rPr>
        <w:t xml:space="preserve">2. </w:t>
      </w:r>
      <w:r>
        <w:rPr>
          <w:rFonts w:ascii="Times New Roman" w:hAnsi="Times New Roman"/>
          <w:sz w:val="24"/>
        </w:rPr>
        <w:t xml:space="preserve">Федеральная адаптированная основная общеобразовательная программа обучающихся с умственной отсталостью (интеллектуальными </w:t>
      </w:r>
      <w:r w:rsidRPr="005F5B96">
        <w:rPr>
          <w:rFonts w:ascii="Times New Roman" w:hAnsi="Times New Roman"/>
          <w:sz w:val="24"/>
        </w:rPr>
        <w:t xml:space="preserve">нарушениями) </w:t>
      </w:r>
      <w:r>
        <w:rPr>
          <w:rFonts w:ascii="Times New Roman" w:hAnsi="Times New Roman"/>
          <w:sz w:val="24"/>
        </w:rPr>
        <w:t>№ 1026 от 24.11.2022.</w:t>
      </w:r>
    </w:p>
    <w:p w:rsidR="0009081A" w:rsidRDefault="0009081A" w:rsidP="00BB6131">
      <w:pPr>
        <w:ind w:firstLine="709"/>
        <w:contextualSpacing/>
        <w:jc w:val="both"/>
        <w:rPr>
          <w:rFonts w:ascii="Times New Roman" w:hAnsi="Times New Roman"/>
          <w:sz w:val="24"/>
        </w:rPr>
      </w:pPr>
      <w:r w:rsidRPr="005F5B96">
        <w:rPr>
          <w:rFonts w:ascii="Times New Roman" w:hAnsi="Times New Roman"/>
          <w:sz w:val="24"/>
        </w:rPr>
        <w:t xml:space="preserve">3. </w:t>
      </w:r>
      <w:r>
        <w:rPr>
          <w:rFonts w:ascii="Times New Roman" w:hAnsi="Times New Roman"/>
          <w:sz w:val="24"/>
        </w:rPr>
        <w:t xml:space="preserve">Примерная адаптированная основная общеобразовательная программа образования обучающихся с умственной отсталостью (интеллектуальными </w:t>
      </w:r>
      <w:proofErr w:type="gramStart"/>
      <w:r w:rsidRPr="005F5B96">
        <w:rPr>
          <w:rFonts w:ascii="Times New Roman" w:hAnsi="Times New Roman"/>
          <w:sz w:val="24"/>
        </w:rPr>
        <w:t>нарушениями)</w:t>
      </w:r>
      <w:r w:rsidRPr="00B3224C">
        <w:rPr>
          <w:rFonts w:ascii="Times New Roman" w:hAnsi="Times New Roman"/>
          <w:sz w:val="24"/>
        </w:rPr>
        <w:t>/</w:t>
      </w:r>
      <w:proofErr w:type="gramEnd"/>
      <w:r>
        <w:rPr>
          <w:rFonts w:ascii="Times New Roman" w:hAnsi="Times New Roman"/>
          <w:sz w:val="24"/>
        </w:rPr>
        <w:t>М-во образования и науки Р.Ф. – М.: Просвещение, 2017;</w:t>
      </w:r>
    </w:p>
    <w:p w:rsidR="0009081A" w:rsidRDefault="0009081A" w:rsidP="00BB6131">
      <w:pPr>
        <w:spacing w:after="0"/>
        <w:ind w:firstLine="709"/>
        <w:contextualSpacing/>
        <w:jc w:val="both"/>
        <w:rPr>
          <w:rFonts w:ascii="Times New Roman" w:hAnsi="Times New Roman"/>
          <w:sz w:val="24"/>
        </w:rPr>
      </w:pPr>
      <w:r>
        <w:rPr>
          <w:rFonts w:ascii="Times New Roman" w:hAnsi="Times New Roman"/>
          <w:sz w:val="24"/>
        </w:rPr>
        <w:t xml:space="preserve">4. </w:t>
      </w:r>
      <w:r w:rsidRPr="005F5B96">
        <w:rPr>
          <w:rFonts w:ascii="Times New Roman" w:hAnsi="Times New Roman"/>
          <w:sz w:val="24"/>
        </w:rPr>
        <w:t>У</w:t>
      </w:r>
      <w:r>
        <w:rPr>
          <w:rFonts w:ascii="Times New Roman" w:hAnsi="Times New Roman"/>
          <w:sz w:val="24"/>
        </w:rPr>
        <w:t>чебного план образовательной организации.</w:t>
      </w:r>
    </w:p>
    <w:p w:rsidR="0009081A" w:rsidRPr="00B40BFA" w:rsidRDefault="0009081A" w:rsidP="00BB6131">
      <w:pPr>
        <w:pStyle w:val="a3"/>
        <w:spacing w:after="0" w:line="240" w:lineRule="auto"/>
        <w:ind w:left="0" w:firstLine="709"/>
        <w:jc w:val="both"/>
        <w:rPr>
          <w:rFonts w:ascii="Times New Roman" w:hAnsi="Times New Roman"/>
          <w:sz w:val="24"/>
          <w:szCs w:val="24"/>
        </w:rPr>
      </w:pPr>
      <w:r>
        <w:rPr>
          <w:rFonts w:ascii="Times New Roman" w:hAnsi="Times New Roman"/>
          <w:sz w:val="24"/>
        </w:rPr>
        <w:t>При разработке рабочей программы были использованы</w:t>
      </w:r>
      <w:r w:rsidRPr="003A4FBE">
        <w:rPr>
          <w:rFonts w:ascii="Times New Roman" w:hAnsi="Times New Roman"/>
          <w:sz w:val="24"/>
          <w:szCs w:val="24"/>
        </w:rPr>
        <w:t xml:space="preserve"> </w:t>
      </w:r>
      <w:r w:rsidRPr="00B40BFA">
        <w:rPr>
          <w:rFonts w:ascii="Times New Roman" w:hAnsi="Times New Roman"/>
          <w:sz w:val="24"/>
          <w:szCs w:val="24"/>
        </w:rPr>
        <w:t xml:space="preserve">программно-методические материалы: - Рабочие программы по учебным предметам. ФГОС образования обучающихся с интеллектуальными нарушениями. Вариант 1. </w:t>
      </w:r>
      <w:r>
        <w:rPr>
          <w:rFonts w:ascii="Times New Roman" w:hAnsi="Times New Roman"/>
          <w:sz w:val="24"/>
          <w:szCs w:val="24"/>
        </w:rPr>
        <w:t>5</w:t>
      </w:r>
      <w:r w:rsidRPr="00B40BFA">
        <w:rPr>
          <w:rFonts w:ascii="Times New Roman" w:hAnsi="Times New Roman"/>
          <w:sz w:val="24"/>
          <w:szCs w:val="24"/>
        </w:rPr>
        <w:t xml:space="preserve"> - 9 классы.</w:t>
      </w:r>
      <w:r>
        <w:rPr>
          <w:rFonts w:ascii="Times New Roman" w:hAnsi="Times New Roman"/>
          <w:sz w:val="24"/>
          <w:szCs w:val="24"/>
        </w:rPr>
        <w:t xml:space="preserve"> Русский язык. Чтение. Мир истории. История Отечества </w:t>
      </w:r>
      <w:r w:rsidRPr="00B40BFA">
        <w:rPr>
          <w:rFonts w:ascii="Times New Roman" w:hAnsi="Times New Roman"/>
          <w:sz w:val="24"/>
          <w:szCs w:val="24"/>
        </w:rPr>
        <w:t>/</w:t>
      </w:r>
      <w:r>
        <w:rPr>
          <w:rFonts w:ascii="Times New Roman" w:hAnsi="Times New Roman"/>
          <w:sz w:val="24"/>
          <w:szCs w:val="24"/>
        </w:rPr>
        <w:t xml:space="preserve"> З. В</w:t>
      </w:r>
      <w:r>
        <w:rPr>
          <w:rFonts w:ascii="Times New Roman" w:hAnsi="Times New Roman"/>
          <w:color w:val="000000"/>
          <w:sz w:val="24"/>
          <w:shd w:val="clear" w:color="auto" w:fill="FFFFFF"/>
        </w:rPr>
        <w:t>. Якубовская, М. И. Шишкова, И. М. Бгажнокова. – М.: Просвещение, 2018.</w:t>
      </w:r>
    </w:p>
    <w:p w:rsidR="0009081A" w:rsidRPr="0009081A" w:rsidRDefault="0009081A" w:rsidP="00BB6131">
      <w:pPr>
        <w:ind w:firstLine="709"/>
        <w:contextualSpacing/>
        <w:jc w:val="both"/>
        <w:rPr>
          <w:rFonts w:ascii="Times New Roman" w:hAnsi="Times New Roman"/>
          <w:sz w:val="28"/>
        </w:rPr>
      </w:pPr>
      <w:r w:rsidRPr="00906597">
        <w:rPr>
          <w:rFonts w:ascii="Times New Roman" w:hAnsi="Times New Roman"/>
          <w:color w:val="000000"/>
          <w:sz w:val="24"/>
          <w:shd w:val="clear" w:color="auto" w:fill="FFFFFF"/>
        </w:rPr>
        <w:t>Программа составлена с учетом психофизических</w:t>
      </w:r>
      <w:r>
        <w:rPr>
          <w:rFonts w:ascii="Times New Roman" w:hAnsi="Times New Roman"/>
          <w:color w:val="000000"/>
          <w:sz w:val="24"/>
          <w:shd w:val="clear" w:color="auto" w:fill="FFFFFF"/>
        </w:rPr>
        <w:t xml:space="preserve"> </w:t>
      </w:r>
      <w:r w:rsidRPr="00906597">
        <w:rPr>
          <w:rFonts w:ascii="Times New Roman" w:hAnsi="Times New Roman"/>
          <w:color w:val="000000"/>
          <w:sz w:val="24"/>
          <w:shd w:val="clear" w:color="auto" w:fill="FFFFFF"/>
        </w:rPr>
        <w:t>особенностей обучающихся с интеллектуальными нарушениями (вариант 1).</w:t>
      </w:r>
    </w:p>
    <w:p w:rsidR="00AA78A2" w:rsidRPr="00D90EAF" w:rsidRDefault="00AA78A2" w:rsidP="00BB6131">
      <w:pPr>
        <w:spacing w:after="0" w:line="240" w:lineRule="auto"/>
        <w:ind w:firstLine="709"/>
        <w:jc w:val="both"/>
        <w:rPr>
          <w:rFonts w:ascii="Times New Roman" w:hAnsi="Times New Roman"/>
          <w:sz w:val="24"/>
          <w:szCs w:val="24"/>
        </w:rPr>
      </w:pPr>
      <w:r w:rsidRPr="00D90EAF">
        <w:rPr>
          <w:rFonts w:ascii="Times New Roman" w:hAnsi="Times New Roman"/>
          <w:sz w:val="24"/>
          <w:szCs w:val="24"/>
        </w:rPr>
        <w:t xml:space="preserve">Предмет «История Отечества» играет важную роль в процессе </w:t>
      </w:r>
      <w:proofErr w:type="gramStart"/>
      <w:r w:rsidRPr="00D90EAF">
        <w:rPr>
          <w:rFonts w:ascii="Times New Roman" w:hAnsi="Times New Roman"/>
          <w:sz w:val="24"/>
          <w:szCs w:val="24"/>
        </w:rPr>
        <w:t>развития и воспитания ли</w:t>
      </w:r>
      <w:r w:rsidR="00D90EAF">
        <w:rPr>
          <w:rFonts w:ascii="Times New Roman" w:hAnsi="Times New Roman"/>
          <w:sz w:val="24"/>
          <w:szCs w:val="24"/>
        </w:rPr>
        <w:t>чности</w:t>
      </w:r>
      <w:proofErr w:type="gramEnd"/>
      <w:r w:rsidR="00D90EAF">
        <w:rPr>
          <w:rFonts w:ascii="Times New Roman" w:hAnsi="Times New Roman"/>
          <w:sz w:val="24"/>
          <w:szCs w:val="24"/>
        </w:rPr>
        <w:t xml:space="preserve"> обучающихся с умственной </w:t>
      </w:r>
      <w:r w:rsidRPr="00D90EAF">
        <w:rPr>
          <w:rFonts w:ascii="Times New Roman" w:hAnsi="Times New Roman"/>
          <w:sz w:val="24"/>
          <w:szCs w:val="24"/>
        </w:rPr>
        <w:t xml:space="preserve">отсталостью (интеллектуальными нарушениями), формирования гражданской позиции </w:t>
      </w:r>
      <w:r w:rsidR="00230764">
        <w:rPr>
          <w:rFonts w:ascii="Times New Roman" w:hAnsi="Times New Roman"/>
          <w:sz w:val="24"/>
          <w:szCs w:val="24"/>
        </w:rPr>
        <w:t>обучающихся</w:t>
      </w:r>
      <w:r w:rsidRPr="00D90EAF">
        <w:rPr>
          <w:rFonts w:ascii="Times New Roman" w:hAnsi="Times New Roman"/>
          <w:sz w:val="24"/>
          <w:szCs w:val="24"/>
        </w:rPr>
        <w:t>, воспитания их в духе патриотизма и уважения к своей Родине, ее историческому прошлому.</w:t>
      </w:r>
    </w:p>
    <w:p w:rsidR="00D90EAF" w:rsidRDefault="00AA78A2" w:rsidP="00BB6131">
      <w:pPr>
        <w:spacing w:after="0" w:line="240" w:lineRule="auto"/>
        <w:ind w:firstLine="709"/>
        <w:jc w:val="both"/>
        <w:rPr>
          <w:rFonts w:ascii="Times New Roman" w:hAnsi="Times New Roman"/>
          <w:sz w:val="24"/>
          <w:szCs w:val="24"/>
        </w:rPr>
      </w:pPr>
      <w:r w:rsidRPr="00D90EAF">
        <w:rPr>
          <w:rFonts w:ascii="Times New Roman" w:hAnsi="Times New Roman"/>
          <w:sz w:val="24"/>
          <w:szCs w:val="24"/>
        </w:rPr>
        <w:t>Основные цели изучения данного предмета ― формирование нравственного сознания разви</w:t>
      </w:r>
      <w:r w:rsidR="00D90EAF">
        <w:rPr>
          <w:rFonts w:ascii="Times New Roman" w:hAnsi="Times New Roman"/>
          <w:sz w:val="24"/>
          <w:szCs w:val="24"/>
        </w:rPr>
        <w:t xml:space="preserve">вающейся личности обучающихся с </w:t>
      </w:r>
      <w:r w:rsidRPr="00D90EAF">
        <w:rPr>
          <w:rFonts w:ascii="Times New Roman" w:hAnsi="Times New Roman"/>
          <w:sz w:val="24"/>
          <w:szCs w:val="24"/>
        </w:rPr>
        <w:t>умственной отсталостью (интеллектуальными нарушениями), способных к определению своих ц</w:t>
      </w:r>
      <w:r w:rsidR="00D90EAF">
        <w:rPr>
          <w:rFonts w:ascii="Times New Roman" w:hAnsi="Times New Roman"/>
          <w:sz w:val="24"/>
          <w:szCs w:val="24"/>
        </w:rPr>
        <w:t xml:space="preserve">енностных приоритетов на основе </w:t>
      </w:r>
      <w:r w:rsidRPr="00D90EAF">
        <w:rPr>
          <w:rFonts w:ascii="Times New Roman" w:hAnsi="Times New Roman"/>
          <w:sz w:val="24"/>
          <w:szCs w:val="24"/>
        </w:rPr>
        <w:t xml:space="preserve">осмысления исторического опыта своей страны; развитие умения применять исторические знания в учебной и </w:t>
      </w:r>
      <w:r w:rsidR="00D90EAF">
        <w:rPr>
          <w:rFonts w:ascii="Times New Roman" w:hAnsi="Times New Roman"/>
          <w:sz w:val="24"/>
          <w:szCs w:val="24"/>
        </w:rPr>
        <w:t xml:space="preserve">социальной деятельности; </w:t>
      </w:r>
      <w:r w:rsidRPr="00D90EAF">
        <w:rPr>
          <w:rFonts w:ascii="Times New Roman" w:hAnsi="Times New Roman"/>
          <w:sz w:val="24"/>
          <w:szCs w:val="24"/>
        </w:rPr>
        <w:t xml:space="preserve">развитие нарушенных при умственной отсталости высших психических функций. </w:t>
      </w:r>
    </w:p>
    <w:p w:rsidR="00AA78A2" w:rsidRPr="00D90EAF" w:rsidRDefault="00AA78A2" w:rsidP="00BB6131">
      <w:pPr>
        <w:spacing w:after="0" w:line="240" w:lineRule="auto"/>
        <w:ind w:firstLine="709"/>
        <w:jc w:val="both"/>
        <w:rPr>
          <w:rFonts w:ascii="Times New Roman" w:hAnsi="Times New Roman"/>
          <w:sz w:val="24"/>
          <w:szCs w:val="24"/>
        </w:rPr>
      </w:pPr>
      <w:r w:rsidRPr="00D90EAF">
        <w:rPr>
          <w:rFonts w:ascii="Times New Roman" w:hAnsi="Times New Roman"/>
          <w:sz w:val="24"/>
          <w:szCs w:val="24"/>
        </w:rPr>
        <w:t>Достижени</w:t>
      </w:r>
      <w:r w:rsidR="00D90EAF">
        <w:rPr>
          <w:rFonts w:ascii="Times New Roman" w:hAnsi="Times New Roman"/>
          <w:sz w:val="24"/>
          <w:szCs w:val="24"/>
        </w:rPr>
        <w:t>ю</w:t>
      </w:r>
      <w:r w:rsidRPr="00D90EAF">
        <w:rPr>
          <w:rFonts w:ascii="Times New Roman" w:hAnsi="Times New Roman"/>
          <w:sz w:val="24"/>
          <w:szCs w:val="24"/>
        </w:rPr>
        <w:t xml:space="preserve"> </w:t>
      </w:r>
      <w:r w:rsidR="00D90EAF">
        <w:rPr>
          <w:rFonts w:ascii="Times New Roman" w:hAnsi="Times New Roman"/>
          <w:sz w:val="24"/>
          <w:szCs w:val="24"/>
        </w:rPr>
        <w:t xml:space="preserve">этих целей будет способствовать </w:t>
      </w:r>
      <w:r w:rsidRPr="00D90EAF">
        <w:rPr>
          <w:rFonts w:ascii="Times New Roman" w:hAnsi="Times New Roman"/>
          <w:sz w:val="24"/>
          <w:szCs w:val="24"/>
        </w:rPr>
        <w:t xml:space="preserve">социализации </w:t>
      </w:r>
      <w:r w:rsidR="00230764">
        <w:rPr>
          <w:rFonts w:ascii="Times New Roman" w:hAnsi="Times New Roman"/>
          <w:sz w:val="24"/>
          <w:szCs w:val="24"/>
        </w:rPr>
        <w:t>обучающихся</w:t>
      </w:r>
      <w:r w:rsidRPr="00D90EAF">
        <w:rPr>
          <w:rFonts w:ascii="Times New Roman" w:hAnsi="Times New Roman"/>
          <w:sz w:val="24"/>
          <w:szCs w:val="24"/>
        </w:rPr>
        <w:t xml:space="preserve"> с интеллектуальным недоразвитием.</w:t>
      </w:r>
    </w:p>
    <w:p w:rsidR="00AA78A2" w:rsidRPr="00D90EAF" w:rsidRDefault="00AA78A2" w:rsidP="00BB6131">
      <w:pPr>
        <w:spacing w:after="0" w:line="240" w:lineRule="auto"/>
        <w:ind w:firstLine="709"/>
        <w:jc w:val="both"/>
        <w:rPr>
          <w:rFonts w:ascii="Times New Roman" w:hAnsi="Times New Roman"/>
          <w:sz w:val="24"/>
          <w:szCs w:val="24"/>
        </w:rPr>
      </w:pPr>
      <w:r w:rsidRPr="00D90EAF">
        <w:rPr>
          <w:rFonts w:ascii="Times New Roman" w:hAnsi="Times New Roman"/>
          <w:sz w:val="24"/>
          <w:szCs w:val="24"/>
        </w:rPr>
        <w:t>Основные задачи изучения предмета:</w:t>
      </w:r>
    </w:p>
    <w:p w:rsidR="00AA78A2" w:rsidRPr="00D90EAF" w:rsidRDefault="00AA78A2" w:rsidP="00BB6131">
      <w:pPr>
        <w:spacing w:after="0" w:line="240" w:lineRule="auto"/>
        <w:ind w:firstLine="709"/>
        <w:jc w:val="both"/>
        <w:rPr>
          <w:rFonts w:ascii="Times New Roman" w:hAnsi="Times New Roman"/>
          <w:sz w:val="24"/>
          <w:szCs w:val="24"/>
        </w:rPr>
      </w:pPr>
      <w:r w:rsidRPr="00D90EAF">
        <w:rPr>
          <w:rFonts w:ascii="Times New Roman" w:hAnsi="Times New Roman"/>
          <w:sz w:val="24"/>
          <w:szCs w:val="24"/>
        </w:rPr>
        <w:t xml:space="preserve">- овладение </w:t>
      </w:r>
      <w:r w:rsidR="00230764">
        <w:rPr>
          <w:rFonts w:ascii="Times New Roman" w:hAnsi="Times New Roman"/>
          <w:sz w:val="24"/>
          <w:szCs w:val="24"/>
        </w:rPr>
        <w:t>обучающимися</w:t>
      </w:r>
      <w:r w:rsidRPr="00D90EAF">
        <w:rPr>
          <w:rFonts w:ascii="Times New Roman" w:hAnsi="Times New Roman"/>
          <w:sz w:val="24"/>
          <w:szCs w:val="24"/>
        </w:rPr>
        <w:t xml:space="preserve"> знаниями о выдающихся событиях и деятелях отечественной истории;</w:t>
      </w:r>
    </w:p>
    <w:p w:rsidR="00AA78A2" w:rsidRPr="00D90EAF" w:rsidRDefault="00AA78A2" w:rsidP="00BB6131">
      <w:pPr>
        <w:spacing w:after="0" w:line="240" w:lineRule="auto"/>
        <w:ind w:firstLine="709"/>
        <w:jc w:val="both"/>
        <w:rPr>
          <w:rFonts w:ascii="Times New Roman" w:hAnsi="Times New Roman"/>
          <w:sz w:val="24"/>
          <w:szCs w:val="24"/>
        </w:rPr>
      </w:pPr>
      <w:r w:rsidRPr="00D90EAF">
        <w:rPr>
          <w:rFonts w:ascii="Times New Roman" w:hAnsi="Times New Roman"/>
          <w:sz w:val="24"/>
          <w:szCs w:val="24"/>
        </w:rPr>
        <w:t xml:space="preserve">- формирование у </w:t>
      </w:r>
      <w:r w:rsidR="00230764">
        <w:rPr>
          <w:rFonts w:ascii="Times New Roman" w:hAnsi="Times New Roman"/>
          <w:sz w:val="24"/>
          <w:szCs w:val="24"/>
        </w:rPr>
        <w:t>обучающихся</w:t>
      </w:r>
      <w:r w:rsidRPr="00D90EAF">
        <w:rPr>
          <w:rFonts w:ascii="Times New Roman" w:hAnsi="Times New Roman"/>
          <w:sz w:val="24"/>
          <w:szCs w:val="24"/>
        </w:rPr>
        <w:t xml:space="preserve"> представлений о жизни, быте, труде людей в разные исторические эпохи;</w:t>
      </w:r>
    </w:p>
    <w:p w:rsidR="00AA78A2" w:rsidRPr="00D90EAF" w:rsidRDefault="00AA78A2" w:rsidP="00BB6131">
      <w:pPr>
        <w:spacing w:after="0" w:line="240" w:lineRule="auto"/>
        <w:ind w:firstLine="709"/>
        <w:jc w:val="both"/>
        <w:rPr>
          <w:rFonts w:ascii="Times New Roman" w:hAnsi="Times New Roman"/>
          <w:sz w:val="24"/>
          <w:szCs w:val="24"/>
        </w:rPr>
      </w:pPr>
      <w:r w:rsidRPr="00D90EAF">
        <w:rPr>
          <w:rFonts w:ascii="Times New Roman" w:hAnsi="Times New Roman"/>
          <w:sz w:val="24"/>
          <w:szCs w:val="24"/>
        </w:rPr>
        <w:t>- формирование представлений о развитии российской культуры, ее выдающихся достижениях, памятниках;</w:t>
      </w:r>
    </w:p>
    <w:p w:rsidR="00AA78A2" w:rsidRPr="00D90EAF" w:rsidRDefault="00AA78A2" w:rsidP="00BB6131">
      <w:pPr>
        <w:spacing w:after="0" w:line="240" w:lineRule="auto"/>
        <w:ind w:firstLine="709"/>
        <w:jc w:val="both"/>
        <w:rPr>
          <w:rFonts w:ascii="Times New Roman" w:hAnsi="Times New Roman"/>
          <w:sz w:val="24"/>
          <w:szCs w:val="24"/>
        </w:rPr>
      </w:pPr>
      <w:r w:rsidRPr="00D90EAF">
        <w:rPr>
          <w:rFonts w:ascii="Times New Roman" w:hAnsi="Times New Roman"/>
          <w:sz w:val="24"/>
          <w:szCs w:val="24"/>
        </w:rPr>
        <w:t>- формирование представлений о постоянном развитии общества, связи прошлого и настоящего;</w:t>
      </w:r>
    </w:p>
    <w:p w:rsidR="00AA78A2" w:rsidRPr="00D90EAF" w:rsidRDefault="00AA78A2" w:rsidP="00BB6131">
      <w:pPr>
        <w:spacing w:after="0" w:line="240" w:lineRule="auto"/>
        <w:ind w:firstLine="709"/>
        <w:jc w:val="both"/>
        <w:rPr>
          <w:rFonts w:ascii="Times New Roman" w:hAnsi="Times New Roman"/>
          <w:sz w:val="24"/>
          <w:szCs w:val="24"/>
        </w:rPr>
      </w:pPr>
      <w:r w:rsidRPr="00D90EAF">
        <w:rPr>
          <w:rFonts w:ascii="Times New Roman" w:hAnsi="Times New Roman"/>
          <w:sz w:val="24"/>
          <w:szCs w:val="24"/>
        </w:rPr>
        <w:t xml:space="preserve">- усвоение </w:t>
      </w:r>
      <w:r w:rsidR="00230764">
        <w:rPr>
          <w:rFonts w:ascii="Times New Roman" w:hAnsi="Times New Roman"/>
          <w:sz w:val="24"/>
          <w:szCs w:val="24"/>
        </w:rPr>
        <w:t>обучающимися</w:t>
      </w:r>
      <w:r w:rsidRPr="00D90EAF">
        <w:rPr>
          <w:rFonts w:ascii="Times New Roman" w:hAnsi="Times New Roman"/>
          <w:sz w:val="24"/>
          <w:szCs w:val="24"/>
        </w:rPr>
        <w:t xml:space="preserve"> терминов и понятий, знание которых необходимо для понимания хода развития истории;</w:t>
      </w:r>
    </w:p>
    <w:p w:rsidR="00AA78A2" w:rsidRPr="00D90EAF" w:rsidRDefault="00AA78A2" w:rsidP="00BB6131">
      <w:pPr>
        <w:spacing w:after="0" w:line="240" w:lineRule="auto"/>
        <w:ind w:firstLine="709"/>
        <w:jc w:val="both"/>
        <w:rPr>
          <w:rFonts w:ascii="Times New Roman" w:hAnsi="Times New Roman"/>
          <w:sz w:val="24"/>
          <w:szCs w:val="24"/>
        </w:rPr>
      </w:pPr>
      <w:r w:rsidRPr="00D90EAF">
        <w:rPr>
          <w:rFonts w:ascii="Times New Roman" w:hAnsi="Times New Roman"/>
          <w:sz w:val="24"/>
          <w:szCs w:val="24"/>
        </w:rPr>
        <w:t>- формирование интереса к истории как части общечеловеческой культуры, средству познания мира и самопознания.</w:t>
      </w:r>
    </w:p>
    <w:p w:rsidR="00AA78A2" w:rsidRPr="00D90EAF" w:rsidRDefault="00AA78A2" w:rsidP="00BB6131">
      <w:pPr>
        <w:spacing w:after="0" w:line="240" w:lineRule="auto"/>
        <w:ind w:firstLine="709"/>
        <w:jc w:val="both"/>
        <w:rPr>
          <w:rFonts w:ascii="Times New Roman" w:hAnsi="Times New Roman"/>
          <w:sz w:val="24"/>
          <w:szCs w:val="24"/>
        </w:rPr>
      </w:pPr>
      <w:r w:rsidRPr="00D90EAF">
        <w:rPr>
          <w:rFonts w:ascii="Times New Roman" w:hAnsi="Times New Roman"/>
          <w:sz w:val="24"/>
          <w:szCs w:val="24"/>
        </w:rPr>
        <w:t xml:space="preserve">- формирование у </w:t>
      </w:r>
      <w:r w:rsidR="00230764">
        <w:rPr>
          <w:rFonts w:ascii="Times New Roman" w:hAnsi="Times New Roman"/>
          <w:sz w:val="24"/>
          <w:szCs w:val="24"/>
        </w:rPr>
        <w:t>обучающихся</w:t>
      </w:r>
      <w:r w:rsidRPr="00D90EAF">
        <w:rPr>
          <w:rFonts w:ascii="Times New Roman" w:hAnsi="Times New Roman"/>
          <w:sz w:val="24"/>
          <w:szCs w:val="24"/>
        </w:rPr>
        <w:t xml:space="preserve"> умений применять исторические знания для осмысления су</w:t>
      </w:r>
      <w:r w:rsidR="005D48F7">
        <w:rPr>
          <w:rFonts w:ascii="Times New Roman" w:hAnsi="Times New Roman"/>
          <w:sz w:val="24"/>
          <w:szCs w:val="24"/>
        </w:rPr>
        <w:t xml:space="preserve">щности современных общественных </w:t>
      </w:r>
      <w:r w:rsidRPr="00D90EAF">
        <w:rPr>
          <w:rFonts w:ascii="Times New Roman" w:hAnsi="Times New Roman"/>
          <w:sz w:val="24"/>
          <w:szCs w:val="24"/>
        </w:rPr>
        <w:t>явлений, в общении с другими людьми в современном поликультурном, полиэтническом и многоконфессиональном обществе;</w:t>
      </w:r>
    </w:p>
    <w:p w:rsidR="00AA78A2" w:rsidRPr="00D90EAF" w:rsidRDefault="00AA78A2" w:rsidP="00BB6131">
      <w:pPr>
        <w:spacing w:after="0" w:line="240" w:lineRule="auto"/>
        <w:ind w:firstLine="709"/>
        <w:jc w:val="both"/>
        <w:rPr>
          <w:rFonts w:ascii="Times New Roman" w:hAnsi="Times New Roman"/>
          <w:sz w:val="24"/>
          <w:szCs w:val="24"/>
        </w:rPr>
      </w:pPr>
      <w:r w:rsidRPr="00D90EAF">
        <w:rPr>
          <w:rFonts w:ascii="Times New Roman" w:hAnsi="Times New Roman"/>
          <w:sz w:val="24"/>
          <w:szCs w:val="24"/>
        </w:rPr>
        <w:t>- воспитание</w:t>
      </w:r>
      <w:r w:rsidR="00230764">
        <w:rPr>
          <w:rFonts w:ascii="Times New Roman" w:hAnsi="Times New Roman"/>
          <w:sz w:val="24"/>
          <w:szCs w:val="24"/>
        </w:rPr>
        <w:t xml:space="preserve"> обучающихся</w:t>
      </w:r>
      <w:r w:rsidRPr="00D90EAF">
        <w:rPr>
          <w:rFonts w:ascii="Times New Roman" w:hAnsi="Times New Roman"/>
          <w:sz w:val="24"/>
          <w:szCs w:val="24"/>
        </w:rPr>
        <w:t xml:space="preserve"> в духе патриотизма, уважения к своему Отечеству;</w:t>
      </w:r>
    </w:p>
    <w:p w:rsidR="00AA78A2" w:rsidRDefault="00AA78A2" w:rsidP="00BB6131">
      <w:pPr>
        <w:spacing w:after="0" w:line="240" w:lineRule="auto"/>
        <w:ind w:firstLine="709"/>
        <w:jc w:val="both"/>
        <w:rPr>
          <w:rFonts w:ascii="Times New Roman" w:hAnsi="Times New Roman"/>
          <w:sz w:val="24"/>
          <w:szCs w:val="24"/>
        </w:rPr>
      </w:pPr>
      <w:r w:rsidRPr="00D90EAF">
        <w:rPr>
          <w:rFonts w:ascii="Times New Roman" w:hAnsi="Times New Roman"/>
          <w:sz w:val="24"/>
          <w:szCs w:val="24"/>
        </w:rPr>
        <w:lastRenderedPageBreak/>
        <w:t>- воспитание гражданственности и толерантности;</w:t>
      </w:r>
    </w:p>
    <w:p w:rsidR="009507C6" w:rsidRDefault="00D90EAF" w:rsidP="00BB6131">
      <w:pPr>
        <w:spacing w:after="0" w:line="240" w:lineRule="auto"/>
        <w:ind w:firstLine="709"/>
        <w:jc w:val="both"/>
        <w:rPr>
          <w:rFonts w:ascii="Times New Roman" w:hAnsi="Times New Roman"/>
          <w:sz w:val="24"/>
          <w:szCs w:val="24"/>
        </w:rPr>
      </w:pPr>
      <w:r w:rsidRPr="00D90EAF">
        <w:rPr>
          <w:rFonts w:ascii="Times New Roman" w:hAnsi="Times New Roman"/>
          <w:sz w:val="24"/>
          <w:szCs w:val="24"/>
        </w:rPr>
        <w:t>- коррекция и развитие познавательных психических процессов.</w:t>
      </w:r>
    </w:p>
    <w:p w:rsidR="00D90EAF" w:rsidRPr="005D48F7" w:rsidRDefault="00D90EAF" w:rsidP="005D48F7">
      <w:pPr>
        <w:spacing w:after="0" w:line="240" w:lineRule="auto"/>
        <w:jc w:val="center"/>
        <w:rPr>
          <w:rFonts w:ascii="Times New Roman" w:hAnsi="Times New Roman"/>
          <w:b/>
          <w:sz w:val="28"/>
          <w:szCs w:val="24"/>
        </w:rPr>
      </w:pPr>
      <w:r w:rsidRPr="005D48F7">
        <w:rPr>
          <w:rFonts w:ascii="Times New Roman" w:hAnsi="Times New Roman"/>
          <w:b/>
          <w:sz w:val="28"/>
          <w:szCs w:val="24"/>
        </w:rPr>
        <w:t>Общая характеристика учебного предмета</w:t>
      </w:r>
    </w:p>
    <w:p w:rsidR="00D90EAF" w:rsidRPr="00D90EAF" w:rsidRDefault="00D90EAF" w:rsidP="00286ED2">
      <w:pPr>
        <w:spacing w:after="0" w:line="240" w:lineRule="auto"/>
        <w:ind w:firstLine="709"/>
        <w:jc w:val="both"/>
        <w:rPr>
          <w:rFonts w:ascii="Times New Roman" w:hAnsi="Times New Roman"/>
          <w:sz w:val="24"/>
          <w:szCs w:val="24"/>
        </w:rPr>
      </w:pPr>
      <w:r w:rsidRPr="00D90EAF">
        <w:rPr>
          <w:rFonts w:ascii="Times New Roman" w:hAnsi="Times New Roman"/>
          <w:sz w:val="24"/>
          <w:szCs w:val="24"/>
        </w:rPr>
        <w:t xml:space="preserve">История в школе для детей с нарушением интеллекта рассматривается как учебный предмет, в который </w:t>
      </w:r>
      <w:r w:rsidR="005D48F7">
        <w:rPr>
          <w:rFonts w:ascii="Times New Roman" w:hAnsi="Times New Roman"/>
          <w:sz w:val="24"/>
          <w:szCs w:val="24"/>
        </w:rPr>
        <w:t xml:space="preserve">заложено изучение исторического </w:t>
      </w:r>
      <w:r w:rsidRPr="00D90EAF">
        <w:rPr>
          <w:rFonts w:ascii="Times New Roman" w:hAnsi="Times New Roman"/>
          <w:sz w:val="24"/>
          <w:szCs w:val="24"/>
        </w:rPr>
        <w:t xml:space="preserve">материала, овладение </w:t>
      </w:r>
      <w:r w:rsidR="005D48F7" w:rsidRPr="00D90EAF">
        <w:rPr>
          <w:rFonts w:ascii="Times New Roman" w:hAnsi="Times New Roman"/>
          <w:sz w:val="24"/>
          <w:szCs w:val="24"/>
        </w:rPr>
        <w:t>определёнными</w:t>
      </w:r>
      <w:r w:rsidRPr="00D90EAF">
        <w:rPr>
          <w:rFonts w:ascii="Times New Roman" w:hAnsi="Times New Roman"/>
          <w:sz w:val="24"/>
          <w:szCs w:val="24"/>
        </w:rPr>
        <w:t xml:space="preserve"> знаниями, умениями, навыками, коррекционное воздействие и</w:t>
      </w:r>
      <w:r w:rsidR="005D48F7">
        <w:rPr>
          <w:rFonts w:ascii="Times New Roman" w:hAnsi="Times New Roman"/>
          <w:sz w:val="24"/>
          <w:szCs w:val="24"/>
        </w:rPr>
        <w:t xml:space="preserve">зучаемого материала на личность </w:t>
      </w:r>
      <w:r w:rsidRPr="00D90EAF">
        <w:rPr>
          <w:rFonts w:ascii="Times New Roman" w:hAnsi="Times New Roman"/>
          <w:sz w:val="24"/>
          <w:szCs w:val="24"/>
        </w:rPr>
        <w:t>ребенка, формирование личностных качеств гражданина, подготовка подростка с нарушением интеллект</w:t>
      </w:r>
      <w:r w:rsidR="005D48F7">
        <w:rPr>
          <w:rFonts w:ascii="Times New Roman" w:hAnsi="Times New Roman"/>
          <w:sz w:val="24"/>
          <w:szCs w:val="24"/>
        </w:rPr>
        <w:t xml:space="preserve">а к жизни, социально-трудовая и </w:t>
      </w:r>
      <w:r w:rsidRPr="00D90EAF">
        <w:rPr>
          <w:rFonts w:ascii="Times New Roman" w:hAnsi="Times New Roman"/>
          <w:sz w:val="24"/>
          <w:szCs w:val="24"/>
        </w:rPr>
        <w:t>правовая адаптация воспитанника в общество.</w:t>
      </w:r>
    </w:p>
    <w:p w:rsidR="005D48F7" w:rsidRPr="00D90EAF" w:rsidRDefault="00D90EAF" w:rsidP="005D48F7">
      <w:pPr>
        <w:spacing w:after="0" w:line="240" w:lineRule="auto"/>
        <w:jc w:val="both"/>
        <w:rPr>
          <w:rFonts w:ascii="Times New Roman" w:hAnsi="Times New Roman"/>
          <w:sz w:val="24"/>
          <w:szCs w:val="24"/>
        </w:rPr>
      </w:pPr>
      <w:r w:rsidRPr="00D90EAF">
        <w:rPr>
          <w:rFonts w:ascii="Times New Roman" w:hAnsi="Times New Roman"/>
          <w:sz w:val="24"/>
          <w:szCs w:val="24"/>
        </w:rPr>
        <w:t xml:space="preserve">Исторический материал </w:t>
      </w:r>
      <w:r w:rsidR="00DD5509">
        <w:rPr>
          <w:rFonts w:ascii="Times New Roman" w:hAnsi="Times New Roman"/>
          <w:sz w:val="24"/>
          <w:szCs w:val="24"/>
        </w:rPr>
        <w:t>в</w:t>
      </w:r>
      <w:r w:rsidRPr="00D90EAF">
        <w:rPr>
          <w:rFonts w:ascii="Times New Roman" w:hAnsi="Times New Roman"/>
          <w:sz w:val="24"/>
          <w:szCs w:val="24"/>
        </w:rPr>
        <w:t xml:space="preserve"> 7</w:t>
      </w:r>
      <w:r w:rsidR="00DD5509">
        <w:rPr>
          <w:rFonts w:ascii="Times New Roman" w:hAnsi="Times New Roman"/>
          <w:sz w:val="24"/>
          <w:szCs w:val="24"/>
        </w:rPr>
        <w:t>-8</w:t>
      </w:r>
      <w:r w:rsidRPr="00D90EAF">
        <w:rPr>
          <w:rFonts w:ascii="Times New Roman" w:hAnsi="Times New Roman"/>
          <w:sz w:val="24"/>
          <w:szCs w:val="24"/>
        </w:rPr>
        <w:t xml:space="preserve"> класс</w:t>
      </w:r>
      <w:r w:rsidR="00DD5509">
        <w:rPr>
          <w:rFonts w:ascii="Times New Roman" w:hAnsi="Times New Roman"/>
          <w:sz w:val="24"/>
          <w:szCs w:val="24"/>
        </w:rPr>
        <w:t>ах</w:t>
      </w:r>
      <w:r w:rsidRPr="00D90EAF">
        <w:rPr>
          <w:rFonts w:ascii="Times New Roman" w:hAnsi="Times New Roman"/>
          <w:sz w:val="24"/>
          <w:szCs w:val="24"/>
        </w:rPr>
        <w:t xml:space="preserve"> интересный и разнообразный по содержанию, он помогает ученикам представить жизнь, быт, занятия</w:t>
      </w:r>
      <w:r w:rsidR="005D48F7">
        <w:rPr>
          <w:rFonts w:ascii="Times New Roman" w:hAnsi="Times New Roman"/>
          <w:sz w:val="24"/>
          <w:szCs w:val="24"/>
        </w:rPr>
        <w:t xml:space="preserve"> </w:t>
      </w:r>
      <w:r w:rsidRPr="00D90EAF">
        <w:rPr>
          <w:rFonts w:ascii="Times New Roman" w:hAnsi="Times New Roman"/>
          <w:sz w:val="24"/>
          <w:szCs w:val="24"/>
        </w:rPr>
        <w:t xml:space="preserve">людей в прошлом, культурные достижения, процесс развития государства и борьбу народа за свою </w:t>
      </w:r>
      <w:r w:rsidR="005D48F7">
        <w:rPr>
          <w:rFonts w:ascii="Times New Roman" w:hAnsi="Times New Roman"/>
          <w:sz w:val="24"/>
          <w:szCs w:val="24"/>
        </w:rPr>
        <w:t xml:space="preserve">независимость, обладает большим </w:t>
      </w:r>
      <w:r w:rsidRPr="00D90EAF">
        <w:rPr>
          <w:rFonts w:ascii="Times New Roman" w:hAnsi="Times New Roman"/>
          <w:sz w:val="24"/>
          <w:szCs w:val="24"/>
        </w:rPr>
        <w:t>воспитательным потенциалом. Процесс обучения истории носит развивающий характер и о</w:t>
      </w:r>
      <w:r w:rsidR="005D48F7">
        <w:rPr>
          <w:rFonts w:ascii="Times New Roman" w:hAnsi="Times New Roman"/>
          <w:sz w:val="24"/>
          <w:szCs w:val="24"/>
        </w:rPr>
        <w:t xml:space="preserve">дновременно имеет коррекционную </w:t>
      </w:r>
      <w:r w:rsidRPr="00D90EAF">
        <w:rPr>
          <w:rFonts w:ascii="Times New Roman" w:hAnsi="Times New Roman"/>
          <w:sz w:val="24"/>
          <w:szCs w:val="24"/>
        </w:rPr>
        <w:t>направленность. При обучении происходит развитие познавательной деятельности, речи, эмоционально-волевой</w:t>
      </w:r>
      <w:r w:rsidR="005D48F7">
        <w:rPr>
          <w:rFonts w:ascii="Times New Roman" w:hAnsi="Times New Roman"/>
          <w:sz w:val="24"/>
          <w:szCs w:val="24"/>
        </w:rPr>
        <w:t xml:space="preserve"> сферы воспитанников с </w:t>
      </w:r>
      <w:r w:rsidRPr="00D90EAF">
        <w:rPr>
          <w:rFonts w:ascii="Times New Roman" w:hAnsi="Times New Roman"/>
          <w:sz w:val="24"/>
          <w:szCs w:val="24"/>
        </w:rPr>
        <w:t xml:space="preserve">ограниченными возможностями здоровья. </w:t>
      </w:r>
    </w:p>
    <w:p w:rsidR="00D90EAF" w:rsidRPr="00D90EAF" w:rsidRDefault="00D90EAF" w:rsidP="009507C6">
      <w:pPr>
        <w:spacing w:after="0" w:line="240" w:lineRule="auto"/>
        <w:ind w:firstLine="709"/>
        <w:jc w:val="both"/>
        <w:rPr>
          <w:rFonts w:ascii="Times New Roman" w:hAnsi="Times New Roman"/>
          <w:sz w:val="24"/>
          <w:szCs w:val="24"/>
        </w:rPr>
      </w:pPr>
      <w:r w:rsidRPr="00D90EAF">
        <w:rPr>
          <w:rFonts w:ascii="Times New Roman" w:hAnsi="Times New Roman"/>
          <w:sz w:val="24"/>
          <w:szCs w:val="24"/>
        </w:rPr>
        <w:t>Последовательное изучение исторических событий обеспечит более глубокое понимание</w:t>
      </w:r>
      <w:r w:rsidR="00286ED2">
        <w:rPr>
          <w:rFonts w:ascii="Times New Roman" w:hAnsi="Times New Roman"/>
          <w:sz w:val="24"/>
          <w:szCs w:val="24"/>
        </w:rPr>
        <w:t xml:space="preserve"> </w:t>
      </w:r>
      <w:r w:rsidRPr="00D90EAF">
        <w:rPr>
          <w:rFonts w:ascii="Times New Roman" w:hAnsi="Times New Roman"/>
          <w:sz w:val="24"/>
          <w:szCs w:val="24"/>
        </w:rPr>
        <w:t>материала, облегчит и ускорит формирование знаний. При этом может быть использован уровневый подход к формированию знаний с</w:t>
      </w:r>
      <w:r w:rsidR="00286ED2">
        <w:rPr>
          <w:rFonts w:ascii="Times New Roman" w:hAnsi="Times New Roman"/>
          <w:sz w:val="24"/>
          <w:szCs w:val="24"/>
        </w:rPr>
        <w:t xml:space="preserve"> </w:t>
      </w:r>
      <w:r w:rsidRPr="00D90EAF">
        <w:rPr>
          <w:rFonts w:ascii="Times New Roman" w:hAnsi="Times New Roman"/>
          <w:sz w:val="24"/>
          <w:szCs w:val="24"/>
        </w:rPr>
        <w:t xml:space="preserve">учетом психофизического развития, типологических и индивидуальных особенностей учеников. </w:t>
      </w:r>
    </w:p>
    <w:p w:rsidR="00D90EAF" w:rsidRPr="00D90EAF" w:rsidRDefault="00D90EAF" w:rsidP="009507C6">
      <w:pPr>
        <w:spacing w:after="0" w:line="240" w:lineRule="auto"/>
        <w:ind w:firstLine="709"/>
        <w:jc w:val="both"/>
        <w:rPr>
          <w:rFonts w:ascii="Times New Roman" w:hAnsi="Times New Roman"/>
          <w:sz w:val="24"/>
          <w:szCs w:val="24"/>
        </w:rPr>
      </w:pPr>
      <w:r w:rsidRPr="00D90EAF">
        <w:rPr>
          <w:rFonts w:ascii="Times New Roman" w:hAnsi="Times New Roman"/>
          <w:sz w:val="24"/>
          <w:szCs w:val="24"/>
        </w:rPr>
        <w:t>Структурным принципом построения программы явился линейно-концентрический принцип. Он дает возможность широко использовать</w:t>
      </w:r>
      <w:r w:rsidR="00286ED2">
        <w:rPr>
          <w:rFonts w:ascii="Times New Roman" w:hAnsi="Times New Roman"/>
          <w:sz w:val="24"/>
          <w:szCs w:val="24"/>
        </w:rPr>
        <w:t xml:space="preserve"> </w:t>
      </w:r>
      <w:proofErr w:type="spellStart"/>
      <w:r w:rsidRPr="00D90EAF">
        <w:rPr>
          <w:rFonts w:ascii="Times New Roman" w:hAnsi="Times New Roman"/>
          <w:sz w:val="24"/>
          <w:szCs w:val="24"/>
        </w:rPr>
        <w:t>межпредметные</w:t>
      </w:r>
      <w:proofErr w:type="spellEnd"/>
      <w:r w:rsidRPr="00D90EAF">
        <w:rPr>
          <w:rFonts w:ascii="Times New Roman" w:hAnsi="Times New Roman"/>
          <w:sz w:val="24"/>
          <w:szCs w:val="24"/>
        </w:rPr>
        <w:t xml:space="preserve"> связи истории с географией, естествознанием, математикой, литературой и др. Очень важно умение учителя переводить на</w:t>
      </w:r>
      <w:r w:rsidR="00286ED2">
        <w:rPr>
          <w:rFonts w:ascii="Times New Roman" w:hAnsi="Times New Roman"/>
          <w:sz w:val="24"/>
          <w:szCs w:val="24"/>
        </w:rPr>
        <w:t xml:space="preserve"> </w:t>
      </w:r>
      <w:r w:rsidRPr="00D90EAF">
        <w:rPr>
          <w:rFonts w:ascii="Times New Roman" w:hAnsi="Times New Roman"/>
          <w:sz w:val="24"/>
          <w:szCs w:val="24"/>
        </w:rPr>
        <w:t>язык истории имеющиеся у детей знания из других предметных областей, создавать иллюстративные образы (примеры) для преодоления</w:t>
      </w:r>
      <w:r w:rsidR="00286ED2">
        <w:rPr>
          <w:rFonts w:ascii="Times New Roman" w:hAnsi="Times New Roman"/>
          <w:sz w:val="24"/>
          <w:szCs w:val="24"/>
        </w:rPr>
        <w:t xml:space="preserve"> </w:t>
      </w:r>
      <w:r w:rsidRPr="00D90EAF">
        <w:rPr>
          <w:rFonts w:ascii="Times New Roman" w:hAnsi="Times New Roman"/>
          <w:sz w:val="24"/>
          <w:szCs w:val="24"/>
        </w:rPr>
        <w:t>неизбежных трудностей при обучении. Детей необходимо учить</w:t>
      </w:r>
      <w:r w:rsidR="009507C6">
        <w:rPr>
          <w:rFonts w:ascii="Times New Roman" w:hAnsi="Times New Roman"/>
          <w:sz w:val="24"/>
          <w:szCs w:val="24"/>
        </w:rPr>
        <w:t xml:space="preserve"> </w:t>
      </w:r>
      <w:r w:rsidRPr="00D90EAF">
        <w:rPr>
          <w:rFonts w:ascii="Times New Roman" w:hAnsi="Times New Roman"/>
          <w:sz w:val="24"/>
          <w:szCs w:val="24"/>
        </w:rPr>
        <w:t>анализировать, сравнивать, обобщать исторические факты и связывать их с развитием опыта человека с учетом временных векторов смены</w:t>
      </w:r>
      <w:r w:rsidR="009507C6">
        <w:rPr>
          <w:rFonts w:ascii="Times New Roman" w:hAnsi="Times New Roman"/>
          <w:sz w:val="24"/>
          <w:szCs w:val="24"/>
        </w:rPr>
        <w:t xml:space="preserve"> </w:t>
      </w:r>
      <w:r w:rsidRPr="00D90EAF">
        <w:rPr>
          <w:rFonts w:ascii="Times New Roman" w:hAnsi="Times New Roman"/>
          <w:sz w:val="24"/>
          <w:szCs w:val="24"/>
        </w:rPr>
        <w:t>цивилизаций на Земле.</w:t>
      </w:r>
    </w:p>
    <w:p w:rsidR="00D90EAF" w:rsidRPr="00D90EAF" w:rsidRDefault="00D90EAF" w:rsidP="009507C6">
      <w:pPr>
        <w:spacing w:after="0" w:line="240" w:lineRule="auto"/>
        <w:ind w:firstLine="709"/>
        <w:jc w:val="both"/>
        <w:rPr>
          <w:rFonts w:ascii="Times New Roman" w:hAnsi="Times New Roman"/>
          <w:sz w:val="24"/>
          <w:szCs w:val="24"/>
        </w:rPr>
      </w:pPr>
      <w:r w:rsidRPr="00D90EAF">
        <w:rPr>
          <w:rFonts w:ascii="Times New Roman" w:hAnsi="Times New Roman"/>
          <w:sz w:val="24"/>
          <w:szCs w:val="24"/>
        </w:rPr>
        <w:t>При отборе исторического материала, наряду с коррекционно-педагогическими задачами и дидактическ</w:t>
      </w:r>
      <w:r w:rsidR="005D48F7">
        <w:rPr>
          <w:rFonts w:ascii="Times New Roman" w:hAnsi="Times New Roman"/>
          <w:sz w:val="24"/>
          <w:szCs w:val="24"/>
        </w:rPr>
        <w:t xml:space="preserve">ими принципами, особое внимание </w:t>
      </w:r>
      <w:r w:rsidRPr="00D90EAF">
        <w:rPr>
          <w:rFonts w:ascii="Times New Roman" w:hAnsi="Times New Roman"/>
          <w:sz w:val="24"/>
          <w:szCs w:val="24"/>
        </w:rPr>
        <w:t>уделялось соблюдению следующих принципов:</w:t>
      </w:r>
    </w:p>
    <w:p w:rsidR="00D90EAF" w:rsidRPr="00D90EAF" w:rsidRDefault="00D90EAF" w:rsidP="005D48F7">
      <w:pPr>
        <w:spacing w:after="0" w:line="240" w:lineRule="auto"/>
        <w:jc w:val="both"/>
        <w:rPr>
          <w:rFonts w:ascii="Times New Roman" w:hAnsi="Times New Roman"/>
          <w:sz w:val="24"/>
          <w:szCs w:val="24"/>
        </w:rPr>
      </w:pPr>
      <w:r w:rsidRPr="00D90EAF">
        <w:rPr>
          <w:rFonts w:ascii="Times New Roman" w:hAnsi="Times New Roman"/>
          <w:sz w:val="24"/>
          <w:szCs w:val="24"/>
        </w:rPr>
        <w:t>• цивилизационного анализа, где исторические факты и события предстают в интегрированных связя</w:t>
      </w:r>
      <w:r w:rsidR="005D48F7">
        <w:rPr>
          <w:rFonts w:ascii="Times New Roman" w:hAnsi="Times New Roman"/>
          <w:sz w:val="24"/>
          <w:szCs w:val="24"/>
        </w:rPr>
        <w:t xml:space="preserve">х с другими явлениями (природы, </w:t>
      </w:r>
      <w:r w:rsidRPr="00D90EAF">
        <w:rPr>
          <w:rFonts w:ascii="Times New Roman" w:hAnsi="Times New Roman"/>
          <w:sz w:val="24"/>
          <w:szCs w:val="24"/>
        </w:rPr>
        <w:t>общества, культуры и др.) в их исторической ретроспективе;</w:t>
      </w:r>
    </w:p>
    <w:p w:rsidR="00D90EAF" w:rsidRPr="00D90EAF" w:rsidRDefault="00D90EAF" w:rsidP="005D48F7">
      <w:pPr>
        <w:spacing w:after="0" w:line="240" w:lineRule="auto"/>
        <w:jc w:val="both"/>
        <w:rPr>
          <w:rFonts w:ascii="Times New Roman" w:hAnsi="Times New Roman"/>
          <w:sz w:val="24"/>
          <w:szCs w:val="24"/>
        </w:rPr>
      </w:pPr>
      <w:r w:rsidRPr="00D90EAF">
        <w:rPr>
          <w:rFonts w:ascii="Times New Roman" w:hAnsi="Times New Roman"/>
          <w:sz w:val="24"/>
          <w:szCs w:val="24"/>
        </w:rPr>
        <w:t xml:space="preserve">• </w:t>
      </w:r>
      <w:proofErr w:type="spellStart"/>
      <w:r w:rsidR="005D48F7">
        <w:rPr>
          <w:rFonts w:ascii="Times New Roman" w:hAnsi="Times New Roman"/>
          <w:sz w:val="24"/>
          <w:szCs w:val="24"/>
        </w:rPr>
        <w:t>экзистенциальности</w:t>
      </w:r>
      <w:proofErr w:type="spellEnd"/>
      <w:r w:rsidR="005D48F7">
        <w:rPr>
          <w:rFonts w:ascii="Times New Roman" w:hAnsi="Times New Roman"/>
          <w:sz w:val="24"/>
          <w:szCs w:val="24"/>
        </w:rPr>
        <w:t>, позволяющего</w:t>
      </w:r>
      <w:r w:rsidRPr="00D90EAF">
        <w:rPr>
          <w:rFonts w:ascii="Times New Roman" w:hAnsi="Times New Roman"/>
          <w:sz w:val="24"/>
          <w:szCs w:val="24"/>
        </w:rPr>
        <w:t xml:space="preserve"> обращаться к чувствам детей, эмоциональным оценкам, нравственным категориям;</w:t>
      </w:r>
    </w:p>
    <w:p w:rsidR="00D90EAF" w:rsidRPr="00D90EAF" w:rsidRDefault="00D90EAF" w:rsidP="005D48F7">
      <w:pPr>
        <w:spacing w:after="0" w:line="240" w:lineRule="auto"/>
        <w:jc w:val="both"/>
        <w:rPr>
          <w:rFonts w:ascii="Times New Roman" w:hAnsi="Times New Roman"/>
          <w:sz w:val="24"/>
          <w:szCs w:val="24"/>
        </w:rPr>
      </w:pPr>
      <w:r w:rsidRPr="00D90EAF">
        <w:rPr>
          <w:rFonts w:ascii="Times New Roman" w:hAnsi="Times New Roman"/>
          <w:sz w:val="24"/>
          <w:szCs w:val="24"/>
        </w:rPr>
        <w:t>• объективности для устранения субъективных оценок, искажений в толковании исторических фактов.</w:t>
      </w:r>
    </w:p>
    <w:p w:rsidR="00562CF6" w:rsidRPr="001B4263" w:rsidRDefault="00286ED2" w:rsidP="00286ED2">
      <w:pPr>
        <w:spacing w:after="0" w:line="240" w:lineRule="auto"/>
        <w:jc w:val="both"/>
        <w:rPr>
          <w:rFonts w:ascii="Times New Roman" w:hAnsi="Times New Roman"/>
          <w:sz w:val="24"/>
          <w:szCs w:val="24"/>
        </w:rPr>
      </w:pPr>
      <w:r>
        <w:rPr>
          <w:rFonts w:ascii="Times New Roman" w:hAnsi="Times New Roman"/>
          <w:sz w:val="24"/>
          <w:szCs w:val="24"/>
        </w:rPr>
        <w:t xml:space="preserve">            </w:t>
      </w:r>
      <w:r w:rsidR="00D90EAF" w:rsidRPr="00D90EAF">
        <w:rPr>
          <w:rFonts w:ascii="Times New Roman" w:hAnsi="Times New Roman"/>
          <w:sz w:val="24"/>
          <w:szCs w:val="24"/>
        </w:rPr>
        <w:t>На уроках истории в образовательной специальной коррекционной школе используются: рассказ, бе</w:t>
      </w:r>
      <w:r w:rsidR="005D48F7">
        <w:rPr>
          <w:rFonts w:ascii="Times New Roman" w:hAnsi="Times New Roman"/>
          <w:sz w:val="24"/>
          <w:szCs w:val="24"/>
        </w:rPr>
        <w:t xml:space="preserve">седа, выборочное объяснительное </w:t>
      </w:r>
      <w:r w:rsidR="00D90EAF" w:rsidRPr="00D90EAF">
        <w:rPr>
          <w:rFonts w:ascii="Times New Roman" w:hAnsi="Times New Roman"/>
          <w:sz w:val="24"/>
          <w:szCs w:val="24"/>
        </w:rPr>
        <w:t>чтение текста учебной книги, работа с исторической картой, картиной, схемами, «Лентой времени».</w:t>
      </w:r>
    </w:p>
    <w:p w:rsidR="00562CF6" w:rsidRPr="00286ED2" w:rsidRDefault="00562CF6" w:rsidP="00286ED2">
      <w:pPr>
        <w:pStyle w:val="a4"/>
        <w:ind w:firstLine="709"/>
        <w:jc w:val="both"/>
        <w:rPr>
          <w:rFonts w:ascii="Times New Roman" w:hAnsi="Times New Roman" w:cs="Times New Roman"/>
          <w:color w:val="000000"/>
          <w:sz w:val="24"/>
          <w:szCs w:val="24"/>
        </w:rPr>
      </w:pPr>
      <w:r w:rsidRPr="00F016BA">
        <w:rPr>
          <w:rFonts w:ascii="Times New Roman" w:hAnsi="Times New Roman" w:cs="Times New Roman"/>
          <w:color w:val="000000"/>
          <w:sz w:val="24"/>
          <w:szCs w:val="24"/>
        </w:rPr>
        <w:t xml:space="preserve">Для контроля </w:t>
      </w:r>
      <w:proofErr w:type="spellStart"/>
      <w:r w:rsidRPr="00F016BA">
        <w:rPr>
          <w:rFonts w:ascii="Times New Roman" w:hAnsi="Times New Roman" w:cs="Times New Roman"/>
          <w:color w:val="000000"/>
          <w:sz w:val="24"/>
          <w:szCs w:val="24"/>
        </w:rPr>
        <w:t>ЗУНов</w:t>
      </w:r>
      <w:proofErr w:type="spellEnd"/>
      <w:r w:rsidRPr="00F016BA">
        <w:rPr>
          <w:rFonts w:ascii="Times New Roman" w:hAnsi="Times New Roman" w:cs="Times New Roman"/>
          <w:color w:val="000000"/>
          <w:sz w:val="24"/>
          <w:szCs w:val="24"/>
        </w:rPr>
        <w:t xml:space="preserve"> восп</w:t>
      </w:r>
      <w:r w:rsidR="00286ED2">
        <w:rPr>
          <w:rFonts w:ascii="Times New Roman" w:hAnsi="Times New Roman" w:cs="Times New Roman"/>
          <w:color w:val="000000"/>
          <w:sz w:val="24"/>
          <w:szCs w:val="24"/>
        </w:rPr>
        <w:t>итанников применяются контрольные и</w:t>
      </w:r>
      <w:r>
        <w:rPr>
          <w:rFonts w:ascii="Times New Roman" w:hAnsi="Times New Roman" w:cs="Times New Roman"/>
          <w:color w:val="000000"/>
          <w:sz w:val="24"/>
          <w:szCs w:val="24"/>
        </w:rPr>
        <w:t xml:space="preserve"> проверочные </w:t>
      </w:r>
      <w:r w:rsidRPr="00F016BA">
        <w:rPr>
          <w:rFonts w:ascii="Times New Roman" w:hAnsi="Times New Roman" w:cs="Times New Roman"/>
          <w:color w:val="000000"/>
          <w:sz w:val="24"/>
          <w:szCs w:val="24"/>
        </w:rPr>
        <w:t>работы.</w:t>
      </w:r>
    </w:p>
    <w:p w:rsidR="00562CF6" w:rsidRPr="006B2925" w:rsidRDefault="00562CF6" w:rsidP="00562CF6">
      <w:pPr>
        <w:pStyle w:val="a4"/>
        <w:ind w:firstLine="709"/>
        <w:jc w:val="both"/>
        <w:rPr>
          <w:rFonts w:ascii="Times New Roman" w:hAnsi="Times New Roman" w:cs="Times New Roman"/>
          <w:sz w:val="24"/>
          <w:szCs w:val="24"/>
        </w:rPr>
      </w:pPr>
      <w:r w:rsidRPr="006B2925">
        <w:rPr>
          <w:rFonts w:ascii="Times New Roman" w:hAnsi="Times New Roman" w:cs="Times New Roman"/>
          <w:sz w:val="24"/>
          <w:szCs w:val="24"/>
        </w:rPr>
        <w:t xml:space="preserve">Знания и умения, учащихся оцениваются за учебную четверть и за год. При выставлении итоговой оценки учитывается как уровень знаний учащихся. Основанием для выставления итоговой оценки служат: результаты наблюдений учителя за повседневной работой ученика, устного опроса, </w:t>
      </w:r>
      <w:r w:rsidR="00E63589">
        <w:rPr>
          <w:rFonts w:ascii="Times New Roman" w:hAnsi="Times New Roman" w:cs="Times New Roman"/>
          <w:sz w:val="24"/>
          <w:szCs w:val="24"/>
        </w:rPr>
        <w:t>контрольных</w:t>
      </w:r>
      <w:r w:rsidRPr="006B2925">
        <w:rPr>
          <w:rFonts w:ascii="Times New Roman" w:hAnsi="Times New Roman" w:cs="Times New Roman"/>
          <w:sz w:val="24"/>
          <w:szCs w:val="24"/>
        </w:rPr>
        <w:t xml:space="preserve"> и </w:t>
      </w:r>
      <w:r w:rsidR="00286ED2">
        <w:rPr>
          <w:rFonts w:ascii="Times New Roman" w:hAnsi="Times New Roman" w:cs="Times New Roman"/>
          <w:sz w:val="24"/>
          <w:szCs w:val="24"/>
        </w:rPr>
        <w:t>проверочных</w:t>
      </w:r>
      <w:r w:rsidRPr="006B2925">
        <w:rPr>
          <w:rFonts w:ascii="Times New Roman" w:hAnsi="Times New Roman" w:cs="Times New Roman"/>
          <w:sz w:val="24"/>
          <w:szCs w:val="24"/>
        </w:rPr>
        <w:t xml:space="preserve"> работ. </w:t>
      </w:r>
    </w:p>
    <w:p w:rsidR="00562CF6" w:rsidRPr="006B2925" w:rsidRDefault="00562CF6" w:rsidP="00286ED2">
      <w:pPr>
        <w:spacing w:after="0" w:line="240" w:lineRule="auto"/>
        <w:ind w:firstLine="709"/>
        <w:jc w:val="both"/>
        <w:rPr>
          <w:rFonts w:ascii="Times New Roman" w:hAnsi="Times New Roman"/>
          <w:sz w:val="24"/>
          <w:szCs w:val="24"/>
        </w:rPr>
      </w:pPr>
      <w:r>
        <w:rPr>
          <w:rFonts w:ascii="Times New Roman" w:hAnsi="Times New Roman"/>
          <w:sz w:val="24"/>
          <w:szCs w:val="24"/>
        </w:rPr>
        <w:t>С целью реализации национально-</w:t>
      </w:r>
      <w:r w:rsidRPr="00761ED5">
        <w:rPr>
          <w:rFonts w:ascii="Times New Roman" w:hAnsi="Times New Roman"/>
          <w:sz w:val="24"/>
          <w:szCs w:val="24"/>
        </w:rPr>
        <w:t xml:space="preserve">регионального образовательного компонента, а также в связи с отсутствием учебно-методических пособий по НРК, при изучении материала учебные занятия по предмету строятся так, чтобы обучающимся наглядно демонстрировать окружающую действительность, особенности развития своего края через </w:t>
      </w:r>
      <w:r w:rsidRPr="00761ED5">
        <w:rPr>
          <w:rFonts w:ascii="Times New Roman" w:hAnsi="Times New Roman"/>
          <w:sz w:val="24"/>
          <w:szCs w:val="24"/>
        </w:rPr>
        <w:lastRenderedPageBreak/>
        <w:t>практические занятия, уроки-беседы, уроки-экскурсии. Содержание учебного материала по НРК отражается также в заданиях, предлагаемых обучающимся на уроках.</w:t>
      </w:r>
    </w:p>
    <w:p w:rsidR="00562CF6" w:rsidRPr="00937F5C" w:rsidRDefault="00562CF6" w:rsidP="00937F5C">
      <w:pPr>
        <w:pStyle w:val="a4"/>
        <w:ind w:firstLine="709"/>
        <w:jc w:val="both"/>
        <w:rPr>
          <w:rFonts w:ascii="Times New Roman" w:hAnsi="Times New Roman" w:cs="Times New Roman"/>
          <w:sz w:val="24"/>
          <w:szCs w:val="24"/>
        </w:rPr>
      </w:pPr>
      <w:r w:rsidRPr="006B2925">
        <w:rPr>
          <w:rFonts w:ascii="Times New Roman" w:hAnsi="Times New Roman" w:cs="Times New Roman"/>
          <w:sz w:val="24"/>
          <w:szCs w:val="24"/>
        </w:rPr>
        <w:t>С целью сохранения и укрепления здоровья, учащихся применяются элементы здоровье сберегающей технологии В.Ф. Базарного: физкультминутки, динамическая смена поз, упражнения по коррекции и охране здоровья.</w:t>
      </w:r>
    </w:p>
    <w:p w:rsidR="00562CF6" w:rsidRDefault="00562CF6" w:rsidP="00562CF6">
      <w:pPr>
        <w:tabs>
          <w:tab w:val="left" w:pos="2190"/>
          <w:tab w:val="center" w:pos="5032"/>
        </w:tabs>
        <w:spacing w:after="0" w:line="240" w:lineRule="auto"/>
        <w:ind w:left="708" w:firstLine="709"/>
        <w:jc w:val="center"/>
        <w:rPr>
          <w:rFonts w:ascii="Times New Roman" w:hAnsi="Times New Roman"/>
          <w:b/>
          <w:sz w:val="28"/>
          <w:szCs w:val="24"/>
        </w:rPr>
      </w:pPr>
      <w:r>
        <w:rPr>
          <w:rFonts w:ascii="Times New Roman" w:hAnsi="Times New Roman"/>
          <w:b/>
          <w:sz w:val="28"/>
          <w:szCs w:val="24"/>
        </w:rPr>
        <w:t>Описание места уч</w:t>
      </w:r>
      <w:r w:rsidR="0043451A">
        <w:rPr>
          <w:rFonts w:ascii="Times New Roman" w:hAnsi="Times New Roman"/>
          <w:b/>
          <w:sz w:val="28"/>
          <w:szCs w:val="24"/>
        </w:rPr>
        <w:t>ебного предмета в учебном плане</w:t>
      </w:r>
    </w:p>
    <w:p w:rsidR="00AB6A41" w:rsidRPr="005F5B96" w:rsidRDefault="00562CF6" w:rsidP="00BB6131">
      <w:pPr>
        <w:tabs>
          <w:tab w:val="left" w:pos="2190"/>
          <w:tab w:val="center" w:pos="5032"/>
        </w:tabs>
        <w:spacing w:after="0" w:line="240" w:lineRule="auto"/>
        <w:ind w:firstLine="709"/>
        <w:jc w:val="both"/>
        <w:rPr>
          <w:rFonts w:ascii="Times New Roman" w:eastAsia="Times New Roman" w:hAnsi="Times New Roman"/>
          <w:sz w:val="24"/>
          <w:szCs w:val="24"/>
          <w:lang w:eastAsia="ru-RU"/>
        </w:rPr>
      </w:pPr>
      <w:r w:rsidRPr="005E05B1">
        <w:rPr>
          <w:rFonts w:ascii="Times New Roman" w:hAnsi="Times New Roman"/>
          <w:sz w:val="24"/>
          <w:szCs w:val="24"/>
        </w:rPr>
        <w:t>В соотве</w:t>
      </w:r>
      <w:r>
        <w:rPr>
          <w:rFonts w:ascii="Times New Roman" w:hAnsi="Times New Roman"/>
          <w:sz w:val="24"/>
          <w:szCs w:val="24"/>
        </w:rPr>
        <w:t>тствии с учебным планом ГОУ РК «Специальная» (коррекционная) школа-интернат № 14» с. Усть-Цильма учебный предмет «История Отечества» входит в предметную область «Общественно-научные предметы» обя</w:t>
      </w:r>
      <w:r w:rsidR="00AB6A41">
        <w:rPr>
          <w:rFonts w:ascii="Times New Roman" w:hAnsi="Times New Roman"/>
          <w:sz w:val="24"/>
          <w:szCs w:val="24"/>
        </w:rPr>
        <w:t xml:space="preserve">зательной части учебного плана. </w:t>
      </w:r>
      <w:r w:rsidR="00AB6A41" w:rsidRPr="005F5B96">
        <w:rPr>
          <w:rFonts w:ascii="Times New Roman" w:eastAsia="Times New Roman" w:hAnsi="Times New Roman"/>
          <w:sz w:val="24"/>
          <w:szCs w:val="24"/>
          <w:lang w:eastAsia="ru-RU"/>
        </w:rPr>
        <w:t xml:space="preserve">Объём учебного времени составляет </w:t>
      </w:r>
      <w:r w:rsidR="007F3BDB">
        <w:rPr>
          <w:rFonts w:ascii="Times New Roman" w:eastAsia="Times New Roman" w:hAnsi="Times New Roman"/>
          <w:sz w:val="24"/>
          <w:szCs w:val="24"/>
          <w:lang w:eastAsia="ru-RU"/>
        </w:rPr>
        <w:t>136</w:t>
      </w:r>
      <w:r w:rsidR="00AB6A41" w:rsidRPr="005F5B96">
        <w:rPr>
          <w:rFonts w:ascii="Times New Roman" w:eastAsia="Times New Roman" w:hAnsi="Times New Roman"/>
          <w:sz w:val="24"/>
          <w:szCs w:val="24"/>
          <w:lang w:eastAsia="ru-RU"/>
        </w:rPr>
        <w:t xml:space="preserve"> час</w:t>
      </w:r>
      <w:r w:rsidR="007F3BDB">
        <w:rPr>
          <w:rFonts w:ascii="Times New Roman" w:eastAsia="Times New Roman" w:hAnsi="Times New Roman"/>
          <w:sz w:val="24"/>
          <w:szCs w:val="24"/>
          <w:lang w:eastAsia="ru-RU"/>
        </w:rPr>
        <w:t>ов</w:t>
      </w:r>
      <w:r w:rsidR="00AB6A41">
        <w:rPr>
          <w:rFonts w:ascii="Times New Roman" w:eastAsia="Times New Roman" w:hAnsi="Times New Roman"/>
          <w:sz w:val="24"/>
          <w:szCs w:val="24"/>
          <w:lang w:eastAsia="ru-RU"/>
        </w:rPr>
        <w:t>.</w:t>
      </w:r>
      <w:r w:rsidR="00AB6A41" w:rsidRPr="005F5B96">
        <w:rPr>
          <w:rFonts w:ascii="Times New Roman" w:eastAsia="Times New Roman" w:hAnsi="Times New Roman"/>
          <w:sz w:val="24"/>
          <w:szCs w:val="24"/>
          <w:lang w:eastAsia="ru-RU"/>
        </w:rPr>
        <w:t xml:space="preserve"> </w:t>
      </w:r>
    </w:p>
    <w:p w:rsidR="00AB6A41" w:rsidRDefault="00AB6A41" w:rsidP="00BB6131">
      <w:pPr>
        <w:ind w:firstLine="709"/>
        <w:contextualSpacing/>
        <w:jc w:val="both"/>
        <w:rPr>
          <w:rFonts w:ascii="Times New Roman" w:hAnsi="Times New Roman"/>
          <w:sz w:val="24"/>
        </w:rPr>
      </w:pPr>
      <w:r w:rsidRPr="00505FF1">
        <w:rPr>
          <w:rFonts w:ascii="Times New Roman" w:hAnsi="Times New Roman"/>
          <w:sz w:val="24"/>
        </w:rPr>
        <w:t>7 класс — «</w:t>
      </w:r>
      <w:r>
        <w:rPr>
          <w:rFonts w:ascii="Times New Roman" w:hAnsi="Times New Roman"/>
          <w:sz w:val="24"/>
        </w:rPr>
        <w:t>История Отечества</w:t>
      </w:r>
      <w:r w:rsidRPr="00505FF1">
        <w:rPr>
          <w:rFonts w:ascii="Times New Roman" w:hAnsi="Times New Roman"/>
          <w:sz w:val="24"/>
        </w:rPr>
        <w:t>» - 68 ч</w:t>
      </w:r>
      <w:r>
        <w:rPr>
          <w:rFonts w:ascii="Times New Roman" w:hAnsi="Times New Roman"/>
          <w:sz w:val="24"/>
        </w:rPr>
        <w:t>.</w:t>
      </w:r>
      <w:r w:rsidRPr="00505FF1">
        <w:rPr>
          <w:rFonts w:ascii="Times New Roman" w:hAnsi="Times New Roman"/>
          <w:sz w:val="24"/>
        </w:rPr>
        <w:t xml:space="preserve"> (2 ч</w:t>
      </w:r>
      <w:r>
        <w:rPr>
          <w:rFonts w:ascii="Times New Roman" w:hAnsi="Times New Roman"/>
          <w:sz w:val="24"/>
        </w:rPr>
        <w:t>.</w:t>
      </w:r>
      <w:r w:rsidRPr="00505FF1">
        <w:rPr>
          <w:rFonts w:ascii="Times New Roman" w:hAnsi="Times New Roman"/>
          <w:sz w:val="24"/>
        </w:rPr>
        <w:t xml:space="preserve"> в неделю)</w:t>
      </w:r>
      <w:r>
        <w:rPr>
          <w:rFonts w:ascii="Times New Roman" w:hAnsi="Times New Roman"/>
          <w:sz w:val="24"/>
        </w:rPr>
        <w:t>;</w:t>
      </w:r>
    </w:p>
    <w:p w:rsidR="00AB6A41" w:rsidRDefault="00AB6A41" w:rsidP="00BB6131">
      <w:pPr>
        <w:ind w:firstLine="709"/>
        <w:contextualSpacing/>
        <w:jc w:val="both"/>
        <w:rPr>
          <w:rFonts w:ascii="Times New Roman" w:hAnsi="Times New Roman"/>
          <w:sz w:val="24"/>
        </w:rPr>
      </w:pPr>
      <w:r>
        <w:rPr>
          <w:rFonts w:ascii="Times New Roman" w:hAnsi="Times New Roman"/>
          <w:sz w:val="24"/>
        </w:rPr>
        <w:t xml:space="preserve">8 класс – </w:t>
      </w:r>
      <w:r w:rsidRPr="00505FF1">
        <w:rPr>
          <w:rFonts w:ascii="Times New Roman" w:hAnsi="Times New Roman"/>
          <w:sz w:val="24"/>
        </w:rPr>
        <w:t>«</w:t>
      </w:r>
      <w:r>
        <w:rPr>
          <w:rFonts w:ascii="Times New Roman" w:hAnsi="Times New Roman"/>
          <w:sz w:val="24"/>
        </w:rPr>
        <w:t>История Отечества</w:t>
      </w:r>
      <w:r w:rsidRPr="00505FF1">
        <w:rPr>
          <w:rFonts w:ascii="Times New Roman" w:hAnsi="Times New Roman"/>
          <w:sz w:val="24"/>
        </w:rPr>
        <w:t xml:space="preserve">» </w:t>
      </w:r>
      <w:r>
        <w:rPr>
          <w:rFonts w:ascii="Times New Roman" w:hAnsi="Times New Roman"/>
          <w:sz w:val="24"/>
        </w:rPr>
        <w:t xml:space="preserve">- 68 ч. </w:t>
      </w:r>
      <w:r w:rsidRPr="00505FF1">
        <w:rPr>
          <w:rFonts w:ascii="Times New Roman" w:hAnsi="Times New Roman"/>
          <w:sz w:val="24"/>
        </w:rPr>
        <w:t>(2 ч</w:t>
      </w:r>
      <w:r>
        <w:rPr>
          <w:rFonts w:ascii="Times New Roman" w:hAnsi="Times New Roman"/>
          <w:sz w:val="24"/>
        </w:rPr>
        <w:t>.</w:t>
      </w:r>
      <w:r w:rsidRPr="00505FF1">
        <w:rPr>
          <w:rFonts w:ascii="Times New Roman" w:hAnsi="Times New Roman"/>
          <w:sz w:val="24"/>
        </w:rPr>
        <w:t xml:space="preserve"> в неделю)</w:t>
      </w:r>
      <w:r>
        <w:rPr>
          <w:rFonts w:ascii="Times New Roman" w:hAnsi="Times New Roman"/>
          <w:sz w:val="24"/>
        </w:rPr>
        <w:t>.</w:t>
      </w:r>
    </w:p>
    <w:p w:rsidR="007C5627" w:rsidRDefault="007C5627" w:rsidP="009507C6">
      <w:pPr>
        <w:tabs>
          <w:tab w:val="left" w:pos="2190"/>
          <w:tab w:val="center" w:pos="5032"/>
        </w:tabs>
        <w:spacing w:after="0" w:line="240" w:lineRule="auto"/>
        <w:ind w:firstLine="709"/>
        <w:jc w:val="both"/>
        <w:rPr>
          <w:rFonts w:ascii="Times New Roman" w:hAnsi="Times New Roman"/>
          <w:sz w:val="24"/>
          <w:szCs w:val="24"/>
        </w:rPr>
      </w:pPr>
    </w:p>
    <w:p w:rsidR="00AB6A41" w:rsidRDefault="00AB6A41"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DB5404" w:rsidRDefault="00DB5404" w:rsidP="009507C6">
      <w:pPr>
        <w:tabs>
          <w:tab w:val="left" w:pos="2190"/>
          <w:tab w:val="center" w:pos="5032"/>
        </w:tabs>
        <w:spacing w:after="0" w:line="240" w:lineRule="auto"/>
        <w:ind w:firstLine="709"/>
        <w:jc w:val="both"/>
        <w:rPr>
          <w:rFonts w:ascii="Times New Roman" w:hAnsi="Times New Roman"/>
          <w:sz w:val="24"/>
          <w:szCs w:val="24"/>
        </w:rPr>
      </w:pPr>
    </w:p>
    <w:p w:rsidR="00DB5404" w:rsidRDefault="00DB5404" w:rsidP="009507C6">
      <w:pPr>
        <w:tabs>
          <w:tab w:val="left" w:pos="2190"/>
          <w:tab w:val="center" w:pos="5032"/>
        </w:tabs>
        <w:spacing w:after="0" w:line="240" w:lineRule="auto"/>
        <w:ind w:firstLine="709"/>
        <w:jc w:val="both"/>
        <w:rPr>
          <w:rFonts w:ascii="Times New Roman" w:hAnsi="Times New Roman"/>
          <w:sz w:val="24"/>
          <w:szCs w:val="24"/>
        </w:rPr>
      </w:pPr>
    </w:p>
    <w:p w:rsidR="00DB5404" w:rsidRDefault="00DB5404" w:rsidP="009507C6">
      <w:pPr>
        <w:tabs>
          <w:tab w:val="left" w:pos="2190"/>
          <w:tab w:val="center" w:pos="5032"/>
        </w:tabs>
        <w:spacing w:after="0" w:line="240" w:lineRule="auto"/>
        <w:ind w:firstLine="709"/>
        <w:jc w:val="both"/>
        <w:rPr>
          <w:rFonts w:ascii="Times New Roman" w:hAnsi="Times New Roman"/>
          <w:sz w:val="24"/>
          <w:szCs w:val="24"/>
        </w:rPr>
      </w:pPr>
    </w:p>
    <w:p w:rsidR="00DB5404" w:rsidRDefault="00DB5404" w:rsidP="009507C6">
      <w:pPr>
        <w:tabs>
          <w:tab w:val="left" w:pos="2190"/>
          <w:tab w:val="center" w:pos="5032"/>
        </w:tabs>
        <w:spacing w:after="0" w:line="240" w:lineRule="auto"/>
        <w:ind w:firstLine="709"/>
        <w:jc w:val="both"/>
        <w:rPr>
          <w:rFonts w:ascii="Times New Roman" w:hAnsi="Times New Roman"/>
          <w:sz w:val="24"/>
          <w:szCs w:val="24"/>
        </w:rPr>
      </w:pPr>
    </w:p>
    <w:p w:rsidR="00DB5404" w:rsidRDefault="00DB5404" w:rsidP="009507C6">
      <w:pPr>
        <w:tabs>
          <w:tab w:val="left" w:pos="2190"/>
          <w:tab w:val="center" w:pos="5032"/>
        </w:tabs>
        <w:spacing w:after="0" w:line="240" w:lineRule="auto"/>
        <w:ind w:firstLine="709"/>
        <w:jc w:val="both"/>
        <w:rPr>
          <w:rFonts w:ascii="Times New Roman" w:hAnsi="Times New Roman"/>
          <w:sz w:val="24"/>
          <w:szCs w:val="24"/>
        </w:rPr>
      </w:pPr>
    </w:p>
    <w:p w:rsidR="00DB5404" w:rsidRDefault="00DB5404" w:rsidP="009507C6">
      <w:pPr>
        <w:tabs>
          <w:tab w:val="left" w:pos="2190"/>
          <w:tab w:val="center" w:pos="5032"/>
        </w:tabs>
        <w:spacing w:after="0" w:line="240" w:lineRule="auto"/>
        <w:ind w:firstLine="709"/>
        <w:jc w:val="both"/>
        <w:rPr>
          <w:rFonts w:ascii="Times New Roman" w:hAnsi="Times New Roman"/>
          <w:sz w:val="24"/>
          <w:szCs w:val="24"/>
        </w:rPr>
      </w:pPr>
    </w:p>
    <w:p w:rsidR="00DB5404" w:rsidRDefault="00DB5404" w:rsidP="009507C6">
      <w:pPr>
        <w:tabs>
          <w:tab w:val="left" w:pos="2190"/>
          <w:tab w:val="center" w:pos="5032"/>
        </w:tabs>
        <w:spacing w:after="0" w:line="240" w:lineRule="auto"/>
        <w:ind w:firstLine="709"/>
        <w:jc w:val="both"/>
        <w:rPr>
          <w:rFonts w:ascii="Times New Roman" w:hAnsi="Times New Roman"/>
          <w:sz w:val="24"/>
          <w:szCs w:val="24"/>
        </w:rPr>
      </w:pPr>
    </w:p>
    <w:p w:rsidR="00DB5404" w:rsidRDefault="00DB5404" w:rsidP="009507C6">
      <w:pPr>
        <w:tabs>
          <w:tab w:val="left" w:pos="2190"/>
          <w:tab w:val="center" w:pos="5032"/>
        </w:tabs>
        <w:spacing w:after="0" w:line="240" w:lineRule="auto"/>
        <w:ind w:firstLine="709"/>
        <w:jc w:val="both"/>
        <w:rPr>
          <w:rFonts w:ascii="Times New Roman" w:hAnsi="Times New Roman"/>
          <w:sz w:val="24"/>
          <w:szCs w:val="24"/>
        </w:rPr>
      </w:pPr>
    </w:p>
    <w:p w:rsidR="00DB5404" w:rsidRDefault="00DB5404" w:rsidP="009507C6">
      <w:pPr>
        <w:tabs>
          <w:tab w:val="left" w:pos="2190"/>
          <w:tab w:val="center" w:pos="5032"/>
        </w:tabs>
        <w:spacing w:after="0" w:line="240" w:lineRule="auto"/>
        <w:ind w:firstLine="709"/>
        <w:jc w:val="both"/>
        <w:rPr>
          <w:rFonts w:ascii="Times New Roman" w:hAnsi="Times New Roman"/>
          <w:sz w:val="24"/>
          <w:szCs w:val="24"/>
        </w:rPr>
      </w:pPr>
    </w:p>
    <w:p w:rsidR="00DB5404" w:rsidRDefault="00DB5404" w:rsidP="009507C6">
      <w:pPr>
        <w:tabs>
          <w:tab w:val="left" w:pos="2190"/>
          <w:tab w:val="center" w:pos="5032"/>
        </w:tabs>
        <w:spacing w:after="0" w:line="240" w:lineRule="auto"/>
        <w:ind w:firstLine="709"/>
        <w:jc w:val="both"/>
        <w:rPr>
          <w:rFonts w:ascii="Times New Roman" w:hAnsi="Times New Roman"/>
          <w:sz w:val="24"/>
          <w:szCs w:val="24"/>
        </w:rPr>
      </w:pPr>
    </w:p>
    <w:p w:rsidR="00DB5404" w:rsidRDefault="00DB5404" w:rsidP="009507C6">
      <w:pPr>
        <w:tabs>
          <w:tab w:val="left" w:pos="2190"/>
          <w:tab w:val="center" w:pos="5032"/>
        </w:tabs>
        <w:spacing w:after="0" w:line="240" w:lineRule="auto"/>
        <w:ind w:firstLine="709"/>
        <w:jc w:val="both"/>
        <w:rPr>
          <w:rFonts w:ascii="Times New Roman" w:hAnsi="Times New Roman"/>
          <w:sz w:val="24"/>
          <w:szCs w:val="24"/>
        </w:rPr>
      </w:pPr>
    </w:p>
    <w:p w:rsidR="00DB5404" w:rsidRDefault="00DB5404" w:rsidP="009507C6">
      <w:pPr>
        <w:tabs>
          <w:tab w:val="left" w:pos="2190"/>
          <w:tab w:val="center" w:pos="5032"/>
        </w:tabs>
        <w:spacing w:after="0" w:line="240" w:lineRule="auto"/>
        <w:ind w:firstLine="709"/>
        <w:jc w:val="both"/>
        <w:rPr>
          <w:rFonts w:ascii="Times New Roman" w:hAnsi="Times New Roman"/>
          <w:sz w:val="24"/>
          <w:szCs w:val="24"/>
        </w:rPr>
      </w:pPr>
    </w:p>
    <w:p w:rsidR="00DB5404" w:rsidRDefault="00DB5404" w:rsidP="009507C6">
      <w:pPr>
        <w:tabs>
          <w:tab w:val="left" w:pos="2190"/>
          <w:tab w:val="center" w:pos="5032"/>
        </w:tabs>
        <w:spacing w:after="0" w:line="240" w:lineRule="auto"/>
        <w:ind w:firstLine="709"/>
        <w:jc w:val="both"/>
        <w:rPr>
          <w:rFonts w:ascii="Times New Roman" w:hAnsi="Times New Roman"/>
          <w:sz w:val="24"/>
          <w:szCs w:val="24"/>
        </w:rPr>
      </w:pPr>
    </w:p>
    <w:p w:rsidR="00937F5C" w:rsidRDefault="00937F5C"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9507C6">
      <w:pPr>
        <w:tabs>
          <w:tab w:val="left" w:pos="2190"/>
          <w:tab w:val="center" w:pos="5032"/>
        </w:tabs>
        <w:spacing w:after="0" w:line="240" w:lineRule="auto"/>
        <w:ind w:firstLine="709"/>
        <w:jc w:val="both"/>
        <w:rPr>
          <w:rFonts w:ascii="Times New Roman" w:hAnsi="Times New Roman"/>
          <w:sz w:val="24"/>
          <w:szCs w:val="24"/>
        </w:rPr>
      </w:pPr>
    </w:p>
    <w:p w:rsidR="00E57934" w:rsidRDefault="00E57934" w:rsidP="009507C6">
      <w:pPr>
        <w:tabs>
          <w:tab w:val="left" w:pos="2190"/>
          <w:tab w:val="center" w:pos="5032"/>
        </w:tabs>
        <w:spacing w:after="0" w:line="240" w:lineRule="auto"/>
        <w:ind w:firstLine="709"/>
        <w:jc w:val="both"/>
        <w:rPr>
          <w:rFonts w:ascii="Times New Roman" w:hAnsi="Times New Roman"/>
          <w:sz w:val="24"/>
          <w:szCs w:val="24"/>
        </w:rPr>
      </w:pPr>
    </w:p>
    <w:p w:rsidR="00E57934" w:rsidRDefault="00E57934" w:rsidP="009507C6">
      <w:pPr>
        <w:tabs>
          <w:tab w:val="left" w:pos="2190"/>
          <w:tab w:val="center" w:pos="5032"/>
        </w:tabs>
        <w:spacing w:after="0" w:line="240" w:lineRule="auto"/>
        <w:ind w:firstLine="709"/>
        <w:jc w:val="both"/>
        <w:rPr>
          <w:rFonts w:ascii="Times New Roman" w:hAnsi="Times New Roman"/>
          <w:sz w:val="24"/>
          <w:szCs w:val="24"/>
        </w:rPr>
      </w:pPr>
    </w:p>
    <w:p w:rsidR="00E57934" w:rsidRDefault="00E57934" w:rsidP="009507C6">
      <w:pPr>
        <w:tabs>
          <w:tab w:val="left" w:pos="2190"/>
          <w:tab w:val="center" w:pos="5032"/>
        </w:tabs>
        <w:spacing w:after="0" w:line="240" w:lineRule="auto"/>
        <w:ind w:firstLine="709"/>
        <w:jc w:val="both"/>
        <w:rPr>
          <w:rFonts w:ascii="Times New Roman" w:hAnsi="Times New Roman"/>
          <w:sz w:val="24"/>
          <w:szCs w:val="24"/>
        </w:rPr>
      </w:pPr>
    </w:p>
    <w:p w:rsidR="00E57934" w:rsidRDefault="00E57934" w:rsidP="009507C6">
      <w:pPr>
        <w:tabs>
          <w:tab w:val="left" w:pos="2190"/>
          <w:tab w:val="center" w:pos="5032"/>
        </w:tabs>
        <w:spacing w:after="0" w:line="240" w:lineRule="auto"/>
        <w:ind w:firstLine="709"/>
        <w:jc w:val="both"/>
        <w:rPr>
          <w:rFonts w:ascii="Times New Roman" w:hAnsi="Times New Roman"/>
          <w:sz w:val="24"/>
          <w:szCs w:val="24"/>
        </w:rPr>
      </w:pPr>
    </w:p>
    <w:p w:rsidR="00E57934" w:rsidRDefault="00E57934" w:rsidP="009507C6">
      <w:pPr>
        <w:tabs>
          <w:tab w:val="left" w:pos="2190"/>
          <w:tab w:val="center" w:pos="5032"/>
        </w:tabs>
        <w:spacing w:after="0" w:line="240" w:lineRule="auto"/>
        <w:ind w:firstLine="709"/>
        <w:jc w:val="both"/>
        <w:rPr>
          <w:rFonts w:ascii="Times New Roman" w:hAnsi="Times New Roman"/>
          <w:sz w:val="24"/>
          <w:szCs w:val="24"/>
        </w:rPr>
      </w:pPr>
    </w:p>
    <w:p w:rsidR="00287D96" w:rsidRDefault="00287D96" w:rsidP="00BB6131">
      <w:pPr>
        <w:tabs>
          <w:tab w:val="left" w:pos="2190"/>
          <w:tab w:val="center" w:pos="5032"/>
        </w:tabs>
        <w:spacing w:after="0" w:line="240" w:lineRule="auto"/>
        <w:jc w:val="both"/>
        <w:rPr>
          <w:rFonts w:ascii="Times New Roman" w:hAnsi="Times New Roman"/>
          <w:sz w:val="24"/>
          <w:szCs w:val="24"/>
        </w:rPr>
      </w:pPr>
    </w:p>
    <w:p w:rsidR="00287D96" w:rsidRDefault="00287D96" w:rsidP="00BB6131">
      <w:pPr>
        <w:tabs>
          <w:tab w:val="left" w:pos="2190"/>
          <w:tab w:val="center" w:pos="5032"/>
        </w:tabs>
        <w:spacing w:after="0" w:line="240" w:lineRule="auto"/>
        <w:jc w:val="both"/>
        <w:rPr>
          <w:rFonts w:ascii="Times New Roman" w:hAnsi="Times New Roman"/>
          <w:sz w:val="24"/>
          <w:szCs w:val="24"/>
        </w:rPr>
      </w:pPr>
    </w:p>
    <w:p w:rsidR="007E76DA" w:rsidRDefault="007E76DA" w:rsidP="007E76DA">
      <w:pPr>
        <w:tabs>
          <w:tab w:val="left" w:pos="2190"/>
          <w:tab w:val="center" w:pos="5032"/>
        </w:tabs>
        <w:spacing w:after="0" w:line="240" w:lineRule="auto"/>
        <w:ind w:firstLine="709"/>
        <w:jc w:val="center"/>
        <w:rPr>
          <w:rFonts w:ascii="Times New Roman" w:hAnsi="Times New Roman"/>
          <w:b/>
          <w:sz w:val="28"/>
          <w:szCs w:val="24"/>
        </w:rPr>
      </w:pPr>
      <w:r w:rsidRPr="007E76DA">
        <w:rPr>
          <w:rFonts w:ascii="Times New Roman" w:hAnsi="Times New Roman"/>
          <w:b/>
          <w:sz w:val="28"/>
          <w:szCs w:val="24"/>
        </w:rPr>
        <w:t>Содержание учебного материала</w:t>
      </w:r>
    </w:p>
    <w:p w:rsidR="0067543E" w:rsidRPr="007E76DA" w:rsidRDefault="0067543E" w:rsidP="0067543E">
      <w:pPr>
        <w:tabs>
          <w:tab w:val="left" w:pos="2190"/>
          <w:tab w:val="center" w:pos="5032"/>
        </w:tabs>
        <w:spacing w:after="0" w:line="240" w:lineRule="auto"/>
        <w:ind w:firstLine="709"/>
        <w:jc w:val="both"/>
        <w:rPr>
          <w:rFonts w:ascii="Times New Roman" w:hAnsi="Times New Roman"/>
          <w:b/>
          <w:sz w:val="24"/>
          <w:szCs w:val="24"/>
        </w:rPr>
      </w:pPr>
      <w:r>
        <w:rPr>
          <w:rFonts w:ascii="Times New Roman" w:hAnsi="Times New Roman"/>
          <w:b/>
          <w:sz w:val="28"/>
          <w:szCs w:val="24"/>
        </w:rPr>
        <w:t>7 класс</w:t>
      </w:r>
    </w:p>
    <w:p w:rsidR="007E76DA" w:rsidRPr="007E76DA" w:rsidRDefault="007E76DA" w:rsidP="007E76DA">
      <w:pPr>
        <w:tabs>
          <w:tab w:val="left" w:pos="2190"/>
          <w:tab w:val="center" w:pos="5032"/>
        </w:tabs>
        <w:spacing w:after="0" w:line="240" w:lineRule="auto"/>
        <w:ind w:firstLine="709"/>
        <w:jc w:val="both"/>
        <w:rPr>
          <w:rFonts w:ascii="Times New Roman" w:hAnsi="Times New Roman"/>
          <w:b/>
          <w:sz w:val="24"/>
          <w:szCs w:val="24"/>
        </w:rPr>
      </w:pPr>
      <w:r w:rsidRPr="007E76DA">
        <w:rPr>
          <w:rFonts w:ascii="Times New Roman" w:hAnsi="Times New Roman"/>
          <w:b/>
          <w:sz w:val="24"/>
          <w:szCs w:val="24"/>
        </w:rPr>
        <w:t>Раздел I. Древняя Русь</w:t>
      </w:r>
      <w:r>
        <w:rPr>
          <w:rFonts w:ascii="Times New Roman" w:hAnsi="Times New Roman"/>
          <w:b/>
          <w:sz w:val="24"/>
          <w:szCs w:val="24"/>
        </w:rPr>
        <w:t>.</w:t>
      </w:r>
    </w:p>
    <w:p w:rsidR="007E76DA" w:rsidRPr="007E76DA" w:rsidRDefault="007E76DA" w:rsidP="00022C25">
      <w:pPr>
        <w:tabs>
          <w:tab w:val="left" w:pos="2190"/>
          <w:tab w:val="center" w:pos="5032"/>
        </w:tabs>
        <w:spacing w:after="0" w:line="240" w:lineRule="auto"/>
        <w:ind w:firstLine="709"/>
        <w:jc w:val="both"/>
        <w:rPr>
          <w:rFonts w:ascii="Times New Roman" w:hAnsi="Times New Roman"/>
          <w:sz w:val="24"/>
          <w:szCs w:val="24"/>
        </w:rPr>
      </w:pPr>
      <w:r w:rsidRPr="007E76DA">
        <w:rPr>
          <w:rFonts w:ascii="Times New Roman" w:hAnsi="Times New Roman"/>
          <w:sz w:val="24"/>
          <w:szCs w:val="24"/>
        </w:rPr>
        <w:t xml:space="preserve"> Кто такие восточные славяне. Легендарная история происхождения славян и земли</w:t>
      </w:r>
      <w:r>
        <w:rPr>
          <w:rFonts w:ascii="Times New Roman" w:hAnsi="Times New Roman"/>
          <w:sz w:val="24"/>
          <w:szCs w:val="24"/>
        </w:rPr>
        <w:t xml:space="preserve"> </w:t>
      </w:r>
      <w:r w:rsidRPr="007E76DA">
        <w:rPr>
          <w:rFonts w:ascii="Times New Roman" w:hAnsi="Times New Roman"/>
          <w:sz w:val="24"/>
          <w:szCs w:val="24"/>
        </w:rPr>
        <w:t>русской.</w:t>
      </w:r>
      <w:r>
        <w:rPr>
          <w:rFonts w:ascii="Times New Roman" w:hAnsi="Times New Roman"/>
          <w:sz w:val="24"/>
          <w:szCs w:val="24"/>
        </w:rPr>
        <w:t xml:space="preserve">  </w:t>
      </w:r>
      <w:r w:rsidRPr="007E76DA">
        <w:rPr>
          <w:rFonts w:ascii="Times New Roman" w:hAnsi="Times New Roman"/>
          <w:sz w:val="24"/>
          <w:szCs w:val="24"/>
        </w:rPr>
        <w:t xml:space="preserve"> Роды и племена восточных славян и их ста</w:t>
      </w:r>
      <w:r>
        <w:rPr>
          <w:rFonts w:ascii="Times New Roman" w:hAnsi="Times New Roman"/>
          <w:sz w:val="24"/>
          <w:szCs w:val="24"/>
        </w:rPr>
        <w:t xml:space="preserve">рейшины. Как жили наши предки - </w:t>
      </w:r>
      <w:r w:rsidRPr="007E76DA">
        <w:rPr>
          <w:rFonts w:ascii="Times New Roman" w:hAnsi="Times New Roman"/>
          <w:sz w:val="24"/>
          <w:szCs w:val="24"/>
        </w:rPr>
        <w:t>восточные славяне в далеком прошлом. Славянская семья и</w:t>
      </w:r>
      <w:r>
        <w:rPr>
          <w:rFonts w:ascii="Times New Roman" w:hAnsi="Times New Roman"/>
          <w:sz w:val="24"/>
          <w:szCs w:val="24"/>
        </w:rPr>
        <w:t xml:space="preserve"> славянский поселок. Хозяйство, </w:t>
      </w:r>
      <w:r w:rsidRPr="007E76DA">
        <w:rPr>
          <w:rFonts w:ascii="Times New Roman" w:hAnsi="Times New Roman"/>
          <w:sz w:val="24"/>
          <w:szCs w:val="24"/>
        </w:rPr>
        <w:t>основные занятия и быт восточных славян. Обычаи и верования вос</w:t>
      </w:r>
      <w:r>
        <w:rPr>
          <w:rFonts w:ascii="Times New Roman" w:hAnsi="Times New Roman"/>
          <w:sz w:val="24"/>
          <w:szCs w:val="24"/>
        </w:rPr>
        <w:t xml:space="preserve">точных славян, их </w:t>
      </w:r>
      <w:r w:rsidRPr="007E76DA">
        <w:rPr>
          <w:rFonts w:ascii="Times New Roman" w:hAnsi="Times New Roman"/>
          <w:sz w:val="24"/>
          <w:szCs w:val="24"/>
        </w:rPr>
        <w:t>мудрецы и старцы-предсказатели (волхвы, вещуны и кудес</w:t>
      </w:r>
      <w:r>
        <w:rPr>
          <w:rFonts w:ascii="Times New Roman" w:hAnsi="Times New Roman"/>
          <w:sz w:val="24"/>
          <w:szCs w:val="24"/>
        </w:rPr>
        <w:t xml:space="preserve">ники). Соседи восточных славян, </w:t>
      </w:r>
      <w:r w:rsidRPr="007E76DA">
        <w:rPr>
          <w:rFonts w:ascii="Times New Roman" w:hAnsi="Times New Roman"/>
          <w:sz w:val="24"/>
          <w:szCs w:val="24"/>
        </w:rPr>
        <w:t>торговые отношения с ними. Славянские воины и богатыри. Оружие и доспехи восточных</w:t>
      </w:r>
      <w:r>
        <w:rPr>
          <w:rFonts w:ascii="Times New Roman" w:hAnsi="Times New Roman"/>
          <w:sz w:val="24"/>
          <w:szCs w:val="24"/>
        </w:rPr>
        <w:t xml:space="preserve"> </w:t>
      </w:r>
      <w:r w:rsidRPr="007E76DA">
        <w:rPr>
          <w:rFonts w:ascii="Times New Roman" w:hAnsi="Times New Roman"/>
          <w:sz w:val="24"/>
          <w:szCs w:val="24"/>
        </w:rPr>
        <w:t>славян. Дружинники. Объединение восточных славян под властью Рюрика.</w:t>
      </w:r>
    </w:p>
    <w:p w:rsidR="007C5627" w:rsidRPr="00BB6131" w:rsidRDefault="007E76DA" w:rsidP="00BB6131">
      <w:pPr>
        <w:tabs>
          <w:tab w:val="left" w:pos="2190"/>
          <w:tab w:val="center" w:pos="5032"/>
        </w:tabs>
        <w:spacing w:after="0" w:line="240" w:lineRule="auto"/>
        <w:ind w:firstLine="709"/>
        <w:jc w:val="both"/>
        <w:rPr>
          <w:rFonts w:ascii="Times New Roman" w:hAnsi="Times New Roman"/>
          <w:sz w:val="24"/>
          <w:szCs w:val="24"/>
        </w:rPr>
      </w:pPr>
      <w:r w:rsidRPr="007E76DA">
        <w:rPr>
          <w:rFonts w:ascii="Times New Roman" w:hAnsi="Times New Roman"/>
          <w:sz w:val="24"/>
          <w:szCs w:val="24"/>
        </w:rPr>
        <w:t xml:space="preserve"> </w:t>
      </w:r>
      <w:r w:rsidRPr="007E76DA">
        <w:rPr>
          <w:rFonts w:ascii="Times New Roman" w:hAnsi="Times New Roman"/>
          <w:b/>
          <w:i/>
          <w:sz w:val="24"/>
          <w:szCs w:val="24"/>
        </w:rPr>
        <w:t>Словарь:</w:t>
      </w:r>
      <w:r w:rsidRPr="007E76DA">
        <w:rPr>
          <w:rFonts w:ascii="Times New Roman" w:hAnsi="Times New Roman"/>
          <w:sz w:val="24"/>
          <w:szCs w:val="24"/>
        </w:rPr>
        <w:t xml:space="preserve"> странни</w:t>
      </w:r>
      <w:r>
        <w:rPr>
          <w:rFonts w:ascii="Times New Roman" w:hAnsi="Times New Roman"/>
          <w:sz w:val="24"/>
          <w:szCs w:val="24"/>
        </w:rPr>
        <w:t xml:space="preserve">ки, древляне, вятичи, </w:t>
      </w:r>
      <w:proofErr w:type="spellStart"/>
      <w:r>
        <w:rPr>
          <w:rFonts w:ascii="Times New Roman" w:hAnsi="Times New Roman"/>
          <w:sz w:val="24"/>
          <w:szCs w:val="24"/>
        </w:rPr>
        <w:t>Хазанский</w:t>
      </w:r>
      <w:proofErr w:type="spellEnd"/>
      <w:r>
        <w:rPr>
          <w:rFonts w:ascii="Times New Roman" w:hAnsi="Times New Roman"/>
          <w:sz w:val="24"/>
          <w:szCs w:val="24"/>
        </w:rPr>
        <w:t xml:space="preserve">, </w:t>
      </w:r>
      <w:r w:rsidRPr="007E76DA">
        <w:rPr>
          <w:rFonts w:ascii="Times New Roman" w:hAnsi="Times New Roman"/>
          <w:sz w:val="24"/>
          <w:szCs w:val="24"/>
        </w:rPr>
        <w:t>Ко</w:t>
      </w:r>
      <w:r>
        <w:rPr>
          <w:rFonts w:ascii="Times New Roman" w:hAnsi="Times New Roman"/>
          <w:sz w:val="24"/>
          <w:szCs w:val="24"/>
        </w:rPr>
        <w:t xml:space="preserve">нстантинополь, невзгоды, волок, </w:t>
      </w:r>
      <w:r w:rsidRPr="007E76DA">
        <w:rPr>
          <w:rFonts w:ascii="Times New Roman" w:hAnsi="Times New Roman"/>
          <w:sz w:val="24"/>
          <w:szCs w:val="24"/>
        </w:rPr>
        <w:t>меновая торговля, купец, Земледелие быт, ремесло, се</w:t>
      </w:r>
      <w:r>
        <w:rPr>
          <w:rFonts w:ascii="Times New Roman" w:hAnsi="Times New Roman"/>
          <w:sz w:val="24"/>
          <w:szCs w:val="24"/>
        </w:rPr>
        <w:t xml:space="preserve">мья, род, вече, князь, дружина, </w:t>
      </w:r>
      <w:r w:rsidRPr="007E76DA">
        <w:rPr>
          <w:rFonts w:ascii="Times New Roman" w:hAnsi="Times New Roman"/>
          <w:sz w:val="24"/>
          <w:szCs w:val="24"/>
        </w:rPr>
        <w:t xml:space="preserve">язычество, идолы, день весеннего равноденствия, </w:t>
      </w:r>
      <w:proofErr w:type="spellStart"/>
      <w:r w:rsidRPr="007E76DA">
        <w:rPr>
          <w:rFonts w:ascii="Times New Roman" w:hAnsi="Times New Roman"/>
          <w:sz w:val="24"/>
          <w:szCs w:val="24"/>
        </w:rPr>
        <w:t>Сварог</w:t>
      </w:r>
      <w:proofErr w:type="spellEnd"/>
      <w:r>
        <w:rPr>
          <w:rFonts w:ascii="Times New Roman" w:hAnsi="Times New Roman"/>
          <w:sz w:val="24"/>
          <w:szCs w:val="24"/>
        </w:rPr>
        <w:t xml:space="preserve">, Перун, </w:t>
      </w:r>
      <w:proofErr w:type="spellStart"/>
      <w:r>
        <w:rPr>
          <w:rFonts w:ascii="Times New Roman" w:hAnsi="Times New Roman"/>
          <w:sz w:val="24"/>
          <w:szCs w:val="24"/>
        </w:rPr>
        <w:t>Даждьбог</w:t>
      </w:r>
      <w:proofErr w:type="spellEnd"/>
      <w:r>
        <w:rPr>
          <w:rFonts w:ascii="Times New Roman" w:hAnsi="Times New Roman"/>
          <w:sz w:val="24"/>
          <w:szCs w:val="24"/>
        </w:rPr>
        <w:t xml:space="preserve">, Велес, </w:t>
      </w:r>
      <w:proofErr w:type="spellStart"/>
      <w:r>
        <w:rPr>
          <w:rFonts w:ascii="Times New Roman" w:hAnsi="Times New Roman"/>
          <w:sz w:val="24"/>
          <w:szCs w:val="24"/>
        </w:rPr>
        <w:t>Хорс</w:t>
      </w:r>
      <w:proofErr w:type="spellEnd"/>
      <w:r>
        <w:rPr>
          <w:rFonts w:ascii="Times New Roman" w:hAnsi="Times New Roman"/>
          <w:sz w:val="24"/>
          <w:szCs w:val="24"/>
        </w:rPr>
        <w:t xml:space="preserve">, </w:t>
      </w:r>
      <w:proofErr w:type="spellStart"/>
      <w:r w:rsidRPr="007E76DA">
        <w:rPr>
          <w:rFonts w:ascii="Times New Roman" w:hAnsi="Times New Roman"/>
          <w:sz w:val="24"/>
          <w:szCs w:val="24"/>
        </w:rPr>
        <w:t>Мокошь</w:t>
      </w:r>
      <w:proofErr w:type="spellEnd"/>
      <w:r w:rsidRPr="007E76DA">
        <w:rPr>
          <w:rFonts w:ascii="Times New Roman" w:hAnsi="Times New Roman"/>
          <w:sz w:val="24"/>
          <w:szCs w:val="24"/>
        </w:rPr>
        <w:t>.</w:t>
      </w:r>
    </w:p>
    <w:p w:rsidR="007E76DA" w:rsidRPr="007E76DA" w:rsidRDefault="007E76DA" w:rsidP="007E76DA">
      <w:pPr>
        <w:tabs>
          <w:tab w:val="left" w:pos="2190"/>
          <w:tab w:val="center" w:pos="5032"/>
        </w:tabs>
        <w:spacing w:after="0" w:line="240" w:lineRule="auto"/>
        <w:ind w:firstLine="709"/>
        <w:jc w:val="both"/>
        <w:rPr>
          <w:rFonts w:ascii="Times New Roman" w:hAnsi="Times New Roman"/>
          <w:b/>
          <w:sz w:val="24"/>
          <w:szCs w:val="24"/>
        </w:rPr>
      </w:pPr>
      <w:r w:rsidRPr="007E76DA">
        <w:rPr>
          <w:rFonts w:ascii="Times New Roman" w:hAnsi="Times New Roman"/>
          <w:b/>
          <w:sz w:val="24"/>
          <w:szCs w:val="24"/>
        </w:rPr>
        <w:t xml:space="preserve">Раздел II. Древнерусское государство. </w:t>
      </w:r>
    </w:p>
    <w:p w:rsidR="007E76DA" w:rsidRPr="007E76DA" w:rsidRDefault="007E76DA" w:rsidP="00022C25">
      <w:pPr>
        <w:tabs>
          <w:tab w:val="left" w:pos="2190"/>
          <w:tab w:val="center" w:pos="5032"/>
        </w:tabs>
        <w:spacing w:after="0" w:line="240" w:lineRule="auto"/>
        <w:ind w:firstLine="709"/>
        <w:jc w:val="both"/>
        <w:rPr>
          <w:rFonts w:ascii="Times New Roman" w:hAnsi="Times New Roman"/>
          <w:sz w:val="24"/>
          <w:szCs w:val="24"/>
        </w:rPr>
      </w:pPr>
      <w:r w:rsidRPr="007E76DA">
        <w:rPr>
          <w:rFonts w:ascii="Times New Roman" w:hAnsi="Times New Roman"/>
          <w:sz w:val="24"/>
          <w:szCs w:val="24"/>
        </w:rPr>
        <w:t xml:space="preserve"> Образование государства восточных славян - Кие</w:t>
      </w:r>
      <w:r>
        <w:rPr>
          <w:rFonts w:ascii="Times New Roman" w:hAnsi="Times New Roman"/>
          <w:sz w:val="24"/>
          <w:szCs w:val="24"/>
        </w:rPr>
        <w:t xml:space="preserve">вской Руси или Древней Руси. Об Аскольде, </w:t>
      </w:r>
      <w:proofErr w:type="spellStart"/>
      <w:r>
        <w:rPr>
          <w:rFonts w:ascii="Times New Roman" w:hAnsi="Times New Roman"/>
          <w:sz w:val="24"/>
          <w:szCs w:val="24"/>
        </w:rPr>
        <w:t>Дире</w:t>
      </w:r>
      <w:proofErr w:type="spellEnd"/>
      <w:r>
        <w:rPr>
          <w:rFonts w:ascii="Times New Roman" w:hAnsi="Times New Roman"/>
          <w:sz w:val="24"/>
          <w:szCs w:val="24"/>
        </w:rPr>
        <w:t xml:space="preserve"> и</w:t>
      </w:r>
      <w:r w:rsidRPr="007E76DA">
        <w:rPr>
          <w:rFonts w:ascii="Times New Roman" w:hAnsi="Times New Roman"/>
          <w:sz w:val="24"/>
          <w:szCs w:val="24"/>
        </w:rPr>
        <w:t xml:space="preserve"> их походах в Византию. Князь Иг</w:t>
      </w:r>
      <w:r>
        <w:rPr>
          <w:rFonts w:ascii="Times New Roman" w:hAnsi="Times New Roman"/>
          <w:sz w:val="24"/>
          <w:szCs w:val="24"/>
        </w:rPr>
        <w:t xml:space="preserve">орь из рода Рюриковичей. Первые русские князья: Олег, Игорь, </w:t>
      </w:r>
      <w:r w:rsidRPr="007E76DA">
        <w:rPr>
          <w:rFonts w:ascii="Times New Roman" w:hAnsi="Times New Roman"/>
          <w:sz w:val="24"/>
          <w:szCs w:val="24"/>
        </w:rPr>
        <w:t>Святослав. Княгиня Оль</w:t>
      </w:r>
      <w:r>
        <w:rPr>
          <w:rFonts w:ascii="Times New Roman" w:hAnsi="Times New Roman"/>
          <w:sz w:val="24"/>
          <w:szCs w:val="24"/>
        </w:rPr>
        <w:t xml:space="preserve">га. Как княгиня Ольга отомстила </w:t>
      </w:r>
      <w:r w:rsidRPr="007E76DA">
        <w:rPr>
          <w:rFonts w:ascii="Times New Roman" w:hAnsi="Times New Roman"/>
          <w:sz w:val="24"/>
          <w:szCs w:val="24"/>
        </w:rPr>
        <w:t>древлянам. Сын князя Игоря и Ольги – Святослав.</w:t>
      </w:r>
    </w:p>
    <w:p w:rsidR="007C5627" w:rsidRPr="00BB6131" w:rsidRDefault="007E76DA" w:rsidP="00BB6131">
      <w:pPr>
        <w:tabs>
          <w:tab w:val="left" w:pos="2190"/>
          <w:tab w:val="center" w:pos="5032"/>
        </w:tabs>
        <w:spacing w:after="0" w:line="240" w:lineRule="auto"/>
        <w:ind w:firstLine="709"/>
        <w:jc w:val="both"/>
        <w:rPr>
          <w:rFonts w:ascii="Times New Roman" w:hAnsi="Times New Roman"/>
          <w:sz w:val="24"/>
          <w:szCs w:val="24"/>
        </w:rPr>
      </w:pPr>
      <w:r w:rsidRPr="007E76DA">
        <w:rPr>
          <w:rFonts w:ascii="Times New Roman" w:hAnsi="Times New Roman"/>
          <w:sz w:val="24"/>
          <w:szCs w:val="24"/>
        </w:rPr>
        <w:t xml:space="preserve"> </w:t>
      </w:r>
      <w:r w:rsidRPr="007E76DA">
        <w:rPr>
          <w:rFonts w:ascii="Times New Roman" w:hAnsi="Times New Roman"/>
          <w:b/>
          <w:i/>
          <w:sz w:val="24"/>
          <w:szCs w:val="24"/>
        </w:rPr>
        <w:t>Словарь:</w:t>
      </w:r>
      <w:r w:rsidRPr="007E76DA">
        <w:rPr>
          <w:rFonts w:ascii="Times New Roman" w:hAnsi="Times New Roman"/>
          <w:sz w:val="24"/>
          <w:szCs w:val="24"/>
        </w:rPr>
        <w:t xml:space="preserve"> бояре, холопы, купа, тиун</w:t>
      </w:r>
      <w:r w:rsidR="00022C25">
        <w:rPr>
          <w:rFonts w:ascii="Times New Roman" w:hAnsi="Times New Roman"/>
          <w:sz w:val="24"/>
          <w:szCs w:val="24"/>
        </w:rPr>
        <w:t>ы</w:t>
      </w:r>
      <w:r w:rsidRPr="007E76DA">
        <w:rPr>
          <w:rFonts w:ascii="Times New Roman" w:hAnsi="Times New Roman"/>
          <w:sz w:val="24"/>
          <w:szCs w:val="24"/>
        </w:rPr>
        <w:t>, былина, секира, па</w:t>
      </w:r>
      <w:r>
        <w:rPr>
          <w:rFonts w:ascii="Times New Roman" w:hAnsi="Times New Roman"/>
          <w:sz w:val="24"/>
          <w:szCs w:val="24"/>
        </w:rPr>
        <w:t xml:space="preserve">лица, колчан, булава, патриарх, </w:t>
      </w:r>
      <w:r w:rsidRPr="007E76DA">
        <w:rPr>
          <w:rFonts w:ascii="Times New Roman" w:hAnsi="Times New Roman"/>
          <w:sz w:val="24"/>
          <w:szCs w:val="24"/>
        </w:rPr>
        <w:t>молебен, мудрый, наместник, предание, печенеги, каменные дороги, данники, ст</w:t>
      </w:r>
      <w:r>
        <w:rPr>
          <w:rFonts w:ascii="Times New Roman" w:hAnsi="Times New Roman"/>
          <w:sz w:val="24"/>
          <w:szCs w:val="24"/>
        </w:rPr>
        <w:t xml:space="preserve">ановище, </w:t>
      </w:r>
      <w:r w:rsidRPr="007E76DA">
        <w:rPr>
          <w:rFonts w:ascii="Times New Roman" w:hAnsi="Times New Roman"/>
          <w:sz w:val="24"/>
          <w:szCs w:val="24"/>
        </w:rPr>
        <w:t>погост, потник, хазары, ремесленники, пошлина, Византия.</w:t>
      </w:r>
    </w:p>
    <w:p w:rsidR="007E76DA" w:rsidRPr="007E76DA" w:rsidRDefault="007E76DA" w:rsidP="007E76DA">
      <w:pPr>
        <w:tabs>
          <w:tab w:val="left" w:pos="2190"/>
          <w:tab w:val="center" w:pos="5032"/>
        </w:tabs>
        <w:spacing w:after="0" w:line="240" w:lineRule="auto"/>
        <w:ind w:firstLine="709"/>
        <w:jc w:val="both"/>
        <w:rPr>
          <w:rFonts w:ascii="Times New Roman" w:hAnsi="Times New Roman"/>
          <w:b/>
          <w:sz w:val="24"/>
          <w:szCs w:val="24"/>
        </w:rPr>
      </w:pPr>
      <w:r w:rsidRPr="007E76DA">
        <w:rPr>
          <w:rFonts w:ascii="Times New Roman" w:hAnsi="Times New Roman"/>
          <w:b/>
          <w:sz w:val="24"/>
          <w:szCs w:val="24"/>
        </w:rPr>
        <w:t>Раздел III. Крещение Киевской Руси. Расцвет Русского государства</w:t>
      </w:r>
      <w:r>
        <w:rPr>
          <w:rFonts w:ascii="Times New Roman" w:hAnsi="Times New Roman"/>
          <w:b/>
          <w:sz w:val="24"/>
          <w:szCs w:val="24"/>
        </w:rPr>
        <w:t>.</w:t>
      </w:r>
    </w:p>
    <w:p w:rsidR="007E76DA" w:rsidRPr="007E76DA" w:rsidRDefault="007E76DA" w:rsidP="00022C25">
      <w:pPr>
        <w:tabs>
          <w:tab w:val="left" w:pos="2190"/>
          <w:tab w:val="center" w:pos="5032"/>
        </w:tabs>
        <w:spacing w:after="0" w:line="240" w:lineRule="auto"/>
        <w:ind w:firstLine="709"/>
        <w:jc w:val="both"/>
        <w:rPr>
          <w:rFonts w:ascii="Times New Roman" w:hAnsi="Times New Roman"/>
          <w:sz w:val="24"/>
          <w:szCs w:val="24"/>
        </w:rPr>
      </w:pPr>
      <w:r w:rsidRPr="007E76DA">
        <w:rPr>
          <w:rFonts w:ascii="Times New Roman" w:hAnsi="Times New Roman"/>
          <w:sz w:val="24"/>
          <w:szCs w:val="24"/>
        </w:rPr>
        <w:t xml:space="preserve"> Княжеская дружина и укрепление единой верхов</w:t>
      </w:r>
      <w:r>
        <w:rPr>
          <w:rFonts w:ascii="Times New Roman" w:hAnsi="Times New Roman"/>
          <w:sz w:val="24"/>
          <w:szCs w:val="24"/>
        </w:rPr>
        <w:t xml:space="preserve">ной власти князя. С кем воевала </w:t>
      </w:r>
      <w:r w:rsidRPr="007E76DA">
        <w:rPr>
          <w:rFonts w:ascii="Times New Roman" w:hAnsi="Times New Roman"/>
          <w:sz w:val="24"/>
          <w:szCs w:val="24"/>
        </w:rPr>
        <w:t>Киевская Русь: древляне, печенеги, хазары, греки. Крещ</w:t>
      </w:r>
      <w:r>
        <w:rPr>
          <w:rFonts w:ascii="Times New Roman" w:hAnsi="Times New Roman"/>
          <w:sz w:val="24"/>
          <w:szCs w:val="24"/>
        </w:rPr>
        <w:t xml:space="preserve">ение Руси при Князе Владимире и </w:t>
      </w:r>
      <w:r w:rsidRPr="007E76DA">
        <w:rPr>
          <w:rFonts w:ascii="Times New Roman" w:hAnsi="Times New Roman"/>
          <w:sz w:val="24"/>
          <w:szCs w:val="24"/>
        </w:rPr>
        <w:t>воеводе Добрыне. Образование Русской Ц</w:t>
      </w:r>
      <w:r>
        <w:rPr>
          <w:rFonts w:ascii="Times New Roman" w:hAnsi="Times New Roman"/>
          <w:sz w:val="24"/>
          <w:szCs w:val="24"/>
        </w:rPr>
        <w:t xml:space="preserve">еркви под управлением патриарха </w:t>
      </w:r>
      <w:r w:rsidRPr="007E76DA">
        <w:rPr>
          <w:rFonts w:ascii="Times New Roman" w:hAnsi="Times New Roman"/>
          <w:sz w:val="24"/>
          <w:szCs w:val="24"/>
        </w:rPr>
        <w:t>Константинополя. Священники и проповедники. Святые</w:t>
      </w:r>
      <w:r>
        <w:rPr>
          <w:rFonts w:ascii="Times New Roman" w:hAnsi="Times New Roman"/>
          <w:sz w:val="24"/>
          <w:szCs w:val="24"/>
        </w:rPr>
        <w:t xml:space="preserve"> люди и подвижники. Образование </w:t>
      </w:r>
      <w:r w:rsidRPr="007E76DA">
        <w:rPr>
          <w:rFonts w:ascii="Times New Roman" w:hAnsi="Times New Roman"/>
          <w:sz w:val="24"/>
          <w:szCs w:val="24"/>
        </w:rPr>
        <w:t>первых русских монастырей. Правление Ярослава Мудрог</w:t>
      </w:r>
      <w:r>
        <w:rPr>
          <w:rFonts w:ascii="Times New Roman" w:hAnsi="Times New Roman"/>
          <w:sz w:val="24"/>
          <w:szCs w:val="24"/>
        </w:rPr>
        <w:t xml:space="preserve">о и укрепление единого русского </w:t>
      </w:r>
      <w:r w:rsidRPr="007E76DA">
        <w:rPr>
          <w:rFonts w:ascii="Times New Roman" w:hAnsi="Times New Roman"/>
          <w:sz w:val="24"/>
          <w:szCs w:val="24"/>
        </w:rPr>
        <w:t>государства. Первые русские монеты. Создание первого рус</w:t>
      </w:r>
      <w:r>
        <w:rPr>
          <w:rFonts w:ascii="Times New Roman" w:hAnsi="Times New Roman"/>
          <w:sz w:val="24"/>
          <w:szCs w:val="24"/>
        </w:rPr>
        <w:t>ского сборника законов «Русская П</w:t>
      </w:r>
      <w:r w:rsidRPr="007E76DA">
        <w:rPr>
          <w:rFonts w:ascii="Times New Roman" w:hAnsi="Times New Roman"/>
          <w:sz w:val="24"/>
          <w:szCs w:val="24"/>
        </w:rPr>
        <w:t>равда». Первые русские библиотеки Ярослава Муд</w:t>
      </w:r>
      <w:r>
        <w:rPr>
          <w:rFonts w:ascii="Times New Roman" w:hAnsi="Times New Roman"/>
          <w:sz w:val="24"/>
          <w:szCs w:val="24"/>
        </w:rPr>
        <w:t xml:space="preserve">рого. Приход к власти Владимира </w:t>
      </w:r>
      <w:r w:rsidRPr="007E76DA">
        <w:rPr>
          <w:rFonts w:ascii="Times New Roman" w:hAnsi="Times New Roman"/>
          <w:sz w:val="24"/>
          <w:szCs w:val="24"/>
        </w:rPr>
        <w:t>Мономаха в 1113 г. Причины распада Киевской Руси.</w:t>
      </w:r>
      <w:r>
        <w:rPr>
          <w:rFonts w:ascii="Times New Roman" w:hAnsi="Times New Roman"/>
          <w:sz w:val="24"/>
          <w:szCs w:val="24"/>
        </w:rPr>
        <w:t xml:space="preserve"> Появление отдельных 15 крупных </w:t>
      </w:r>
      <w:r w:rsidRPr="007E76DA">
        <w:rPr>
          <w:rFonts w:ascii="Times New Roman" w:hAnsi="Times New Roman"/>
          <w:sz w:val="24"/>
          <w:szCs w:val="24"/>
        </w:rPr>
        <w:t>княжеств-государств. Период раздробленности: осла</w:t>
      </w:r>
      <w:r>
        <w:rPr>
          <w:rFonts w:ascii="Times New Roman" w:hAnsi="Times New Roman"/>
          <w:sz w:val="24"/>
          <w:szCs w:val="24"/>
        </w:rPr>
        <w:t xml:space="preserve">бление обороноспособности Руси. </w:t>
      </w:r>
      <w:r w:rsidRPr="007E76DA">
        <w:rPr>
          <w:rFonts w:ascii="Times New Roman" w:hAnsi="Times New Roman"/>
          <w:sz w:val="24"/>
          <w:szCs w:val="24"/>
        </w:rPr>
        <w:t>Киевское княжество в XII веке. Борьба князей за титул «великого Киевского князя» Ростово</w:t>
      </w:r>
      <w:r>
        <w:rPr>
          <w:rFonts w:ascii="Times New Roman" w:hAnsi="Times New Roman"/>
          <w:sz w:val="24"/>
          <w:szCs w:val="24"/>
        </w:rPr>
        <w:t>-</w:t>
      </w:r>
      <w:r w:rsidRPr="007E76DA">
        <w:rPr>
          <w:rFonts w:ascii="Times New Roman" w:hAnsi="Times New Roman"/>
          <w:sz w:val="24"/>
          <w:szCs w:val="24"/>
        </w:rPr>
        <w:t>Суздальское княжество.</w:t>
      </w:r>
    </w:p>
    <w:p w:rsidR="007C5627" w:rsidRPr="00BB6131" w:rsidRDefault="007E76DA" w:rsidP="00BB6131">
      <w:pPr>
        <w:tabs>
          <w:tab w:val="left" w:pos="2190"/>
          <w:tab w:val="center" w:pos="5032"/>
        </w:tabs>
        <w:spacing w:after="0" w:line="240" w:lineRule="auto"/>
        <w:ind w:firstLine="709"/>
        <w:jc w:val="both"/>
        <w:rPr>
          <w:rFonts w:ascii="Times New Roman" w:hAnsi="Times New Roman"/>
          <w:sz w:val="24"/>
          <w:szCs w:val="24"/>
        </w:rPr>
      </w:pPr>
      <w:r w:rsidRPr="007E76DA">
        <w:rPr>
          <w:rFonts w:ascii="Times New Roman" w:hAnsi="Times New Roman"/>
          <w:sz w:val="24"/>
          <w:szCs w:val="24"/>
        </w:rPr>
        <w:t xml:space="preserve"> </w:t>
      </w:r>
      <w:r w:rsidRPr="007E76DA">
        <w:rPr>
          <w:rFonts w:ascii="Times New Roman" w:hAnsi="Times New Roman"/>
          <w:b/>
          <w:i/>
          <w:sz w:val="24"/>
          <w:szCs w:val="24"/>
        </w:rPr>
        <w:t>Словарь:</w:t>
      </w:r>
      <w:r w:rsidRPr="007E76DA">
        <w:rPr>
          <w:rFonts w:ascii="Times New Roman" w:hAnsi="Times New Roman"/>
          <w:sz w:val="24"/>
          <w:szCs w:val="24"/>
        </w:rPr>
        <w:t xml:space="preserve"> наставник, родовитый угодья, мусульмане, </w:t>
      </w:r>
      <w:r>
        <w:rPr>
          <w:rFonts w:ascii="Times New Roman" w:hAnsi="Times New Roman"/>
          <w:sz w:val="24"/>
          <w:szCs w:val="24"/>
        </w:rPr>
        <w:t>«</w:t>
      </w:r>
      <w:r w:rsidRPr="007E76DA">
        <w:rPr>
          <w:rFonts w:ascii="Times New Roman" w:hAnsi="Times New Roman"/>
          <w:sz w:val="24"/>
          <w:szCs w:val="24"/>
        </w:rPr>
        <w:t xml:space="preserve">Русская </w:t>
      </w:r>
      <w:proofErr w:type="gramStart"/>
      <w:r w:rsidRPr="007E76DA">
        <w:rPr>
          <w:rFonts w:ascii="Times New Roman" w:hAnsi="Times New Roman"/>
          <w:sz w:val="24"/>
          <w:szCs w:val="24"/>
        </w:rPr>
        <w:t>Правда</w:t>
      </w:r>
      <w:r>
        <w:rPr>
          <w:rFonts w:ascii="Times New Roman" w:hAnsi="Times New Roman"/>
          <w:sz w:val="24"/>
          <w:szCs w:val="24"/>
        </w:rPr>
        <w:t>»-</w:t>
      </w:r>
      <w:proofErr w:type="gramEnd"/>
      <w:r>
        <w:rPr>
          <w:rFonts w:ascii="Times New Roman" w:hAnsi="Times New Roman"/>
          <w:sz w:val="24"/>
          <w:szCs w:val="24"/>
        </w:rPr>
        <w:t xml:space="preserve"> свод законов, казна </w:t>
      </w:r>
      <w:r w:rsidRPr="007E76DA">
        <w:rPr>
          <w:rFonts w:ascii="Times New Roman" w:hAnsi="Times New Roman"/>
          <w:sz w:val="24"/>
          <w:szCs w:val="24"/>
        </w:rPr>
        <w:t>гривна, половцы, царь, держава, скипетр, вотчина по старши</w:t>
      </w:r>
      <w:r>
        <w:rPr>
          <w:rFonts w:ascii="Times New Roman" w:hAnsi="Times New Roman"/>
          <w:sz w:val="24"/>
          <w:szCs w:val="24"/>
        </w:rPr>
        <w:t xml:space="preserve">нству, несговорчивые, посадник, </w:t>
      </w:r>
      <w:r w:rsidRPr="007E76DA">
        <w:rPr>
          <w:rFonts w:ascii="Times New Roman" w:hAnsi="Times New Roman"/>
          <w:sz w:val="24"/>
          <w:szCs w:val="24"/>
        </w:rPr>
        <w:t>тысяцкий, слобода, усадьба, берестяные грамоты, хан, пир, пограничная застава</w:t>
      </w:r>
    </w:p>
    <w:p w:rsidR="007E76DA" w:rsidRPr="007E76DA" w:rsidRDefault="007E76DA" w:rsidP="007E76DA">
      <w:pPr>
        <w:tabs>
          <w:tab w:val="left" w:pos="2190"/>
          <w:tab w:val="center" w:pos="5032"/>
        </w:tabs>
        <w:spacing w:after="0" w:line="240" w:lineRule="auto"/>
        <w:ind w:firstLine="709"/>
        <w:jc w:val="both"/>
        <w:rPr>
          <w:rFonts w:ascii="Times New Roman" w:hAnsi="Times New Roman"/>
          <w:b/>
          <w:sz w:val="24"/>
          <w:szCs w:val="24"/>
        </w:rPr>
      </w:pPr>
      <w:r w:rsidRPr="007E76DA">
        <w:rPr>
          <w:rFonts w:ascii="Times New Roman" w:hAnsi="Times New Roman"/>
          <w:b/>
          <w:sz w:val="24"/>
          <w:szCs w:val="24"/>
        </w:rPr>
        <w:t>Раздел IV. Русь в борьбе с завоевателями</w:t>
      </w:r>
      <w:r>
        <w:rPr>
          <w:rFonts w:ascii="Times New Roman" w:hAnsi="Times New Roman"/>
          <w:b/>
          <w:sz w:val="24"/>
          <w:szCs w:val="24"/>
        </w:rPr>
        <w:t>.</w:t>
      </w:r>
    </w:p>
    <w:p w:rsidR="007C5627" w:rsidRDefault="007E76DA" w:rsidP="00022C25">
      <w:pPr>
        <w:tabs>
          <w:tab w:val="left" w:pos="2190"/>
          <w:tab w:val="center" w:pos="5032"/>
        </w:tabs>
        <w:spacing w:after="0" w:line="240" w:lineRule="auto"/>
        <w:ind w:firstLine="709"/>
        <w:jc w:val="both"/>
        <w:rPr>
          <w:rFonts w:ascii="Times New Roman" w:hAnsi="Times New Roman"/>
          <w:sz w:val="24"/>
        </w:rPr>
      </w:pPr>
      <w:r w:rsidRPr="007E76DA">
        <w:rPr>
          <w:rFonts w:ascii="Times New Roman" w:hAnsi="Times New Roman"/>
          <w:sz w:val="24"/>
          <w:szCs w:val="24"/>
        </w:rPr>
        <w:t xml:space="preserve"> Монголо-татары: жизнь и быт кочевников, основные зан</w:t>
      </w:r>
      <w:r>
        <w:rPr>
          <w:rFonts w:ascii="Times New Roman" w:hAnsi="Times New Roman"/>
          <w:sz w:val="24"/>
          <w:szCs w:val="24"/>
        </w:rPr>
        <w:t xml:space="preserve">ятия, торговля, военные походы. </w:t>
      </w:r>
      <w:r w:rsidRPr="007E76DA">
        <w:rPr>
          <w:rFonts w:ascii="Times New Roman" w:hAnsi="Times New Roman"/>
          <w:sz w:val="24"/>
          <w:szCs w:val="24"/>
        </w:rPr>
        <w:t>Монголо-татарское войско и его вооружение, военная дисциплина. Объединение монголо</w:t>
      </w:r>
      <w:r>
        <w:rPr>
          <w:rFonts w:ascii="Times New Roman" w:hAnsi="Times New Roman"/>
          <w:sz w:val="24"/>
          <w:szCs w:val="24"/>
        </w:rPr>
        <w:t>-</w:t>
      </w:r>
      <w:r w:rsidRPr="007E76DA">
        <w:rPr>
          <w:rFonts w:ascii="Times New Roman" w:hAnsi="Times New Roman"/>
          <w:sz w:val="24"/>
          <w:szCs w:val="24"/>
        </w:rPr>
        <w:t>татарских орд под властью Чингисхана. Нашествие монголо-татар на Русь. Походы войск</w:t>
      </w:r>
      <w:r w:rsidR="007C5627">
        <w:rPr>
          <w:rFonts w:ascii="Times New Roman" w:hAnsi="Times New Roman"/>
          <w:sz w:val="24"/>
          <w:szCs w:val="24"/>
        </w:rPr>
        <w:t xml:space="preserve"> </w:t>
      </w:r>
      <w:r w:rsidR="007C5627" w:rsidRPr="007C5627">
        <w:rPr>
          <w:rFonts w:ascii="Times New Roman" w:hAnsi="Times New Roman"/>
          <w:sz w:val="24"/>
        </w:rPr>
        <w:t xml:space="preserve">Чингисхана и хана Батыя на Русь. Героическая борьба русских людей против монголо-татар. Русь под монголо-татарским игом. Монголо-татарское государство Золотая Орда. Сопротивление русских людей монголо-татарам и против Золотой Орды. Наступление на Русь новых врагов. Рыцари-крестоносцы, их снаряжение и военный опыт. </w:t>
      </w:r>
      <w:r w:rsidR="007C5627" w:rsidRPr="007C5627">
        <w:rPr>
          <w:rFonts w:ascii="Times New Roman" w:hAnsi="Times New Roman"/>
          <w:sz w:val="24"/>
        </w:rPr>
        <w:lastRenderedPageBreak/>
        <w:t xml:space="preserve">Александр Невский и новгородская дружина. Невская битва и «Ледовое побоище». Героизм и победа новгородцев. Значение этой победы для укрепления православия на русской Владимирская Русь при Дмитрии Донском. Противостояние Орде. Сергий Радонежский. Отражение ордынских набегов. Борьба Дмитрия Донского против хана Мамая. Битва на Куликовом поле (1380), итог битвы. Наследники Дмитрия Донского. Государь всея Руси - Иван III. Монархия. Принятие единого сборника законов Российского государства - Судебника. </w:t>
      </w:r>
    </w:p>
    <w:p w:rsidR="007C5627" w:rsidRPr="00BB6131" w:rsidRDefault="007C5627" w:rsidP="00BB6131">
      <w:pPr>
        <w:tabs>
          <w:tab w:val="left" w:pos="2190"/>
          <w:tab w:val="center" w:pos="5032"/>
        </w:tabs>
        <w:spacing w:after="0" w:line="240" w:lineRule="auto"/>
        <w:ind w:firstLine="709"/>
        <w:jc w:val="both"/>
        <w:rPr>
          <w:rFonts w:ascii="Times New Roman" w:hAnsi="Times New Roman"/>
          <w:sz w:val="24"/>
        </w:rPr>
      </w:pPr>
      <w:r w:rsidRPr="007C5627">
        <w:rPr>
          <w:rFonts w:ascii="Times New Roman" w:hAnsi="Times New Roman"/>
          <w:b/>
          <w:i/>
          <w:sz w:val="24"/>
        </w:rPr>
        <w:t>Словарь:</w:t>
      </w:r>
      <w:r w:rsidRPr="007C5627">
        <w:rPr>
          <w:rFonts w:ascii="Times New Roman" w:hAnsi="Times New Roman"/>
          <w:sz w:val="24"/>
        </w:rPr>
        <w:t xml:space="preserve"> Юрта, стойбище, аркан, повсеместно, оборона, положить жизнь, ярлык, яростно, Невская битва, рыцари, баскаки, чадо, лавра, иго, митрополит, заветный, калита, ратник, власть по старшинству, соплеменники мурза, взятки, Юрьев день. </w:t>
      </w:r>
    </w:p>
    <w:p w:rsidR="007C5627" w:rsidRPr="007C5627" w:rsidRDefault="007C5627" w:rsidP="007C5627">
      <w:pPr>
        <w:tabs>
          <w:tab w:val="left" w:pos="2190"/>
          <w:tab w:val="center" w:pos="5032"/>
        </w:tabs>
        <w:spacing w:after="0" w:line="240" w:lineRule="auto"/>
        <w:ind w:firstLine="709"/>
        <w:jc w:val="both"/>
        <w:rPr>
          <w:rFonts w:ascii="Times New Roman" w:hAnsi="Times New Roman"/>
          <w:b/>
          <w:sz w:val="24"/>
        </w:rPr>
      </w:pPr>
      <w:r w:rsidRPr="007C5627">
        <w:rPr>
          <w:rFonts w:ascii="Times New Roman" w:hAnsi="Times New Roman"/>
          <w:b/>
          <w:sz w:val="24"/>
        </w:rPr>
        <w:t xml:space="preserve">Раздел V. Единое Московское государство Русь в XVI веке. </w:t>
      </w:r>
    </w:p>
    <w:p w:rsidR="007C5627" w:rsidRDefault="007C5627" w:rsidP="00022C25">
      <w:pPr>
        <w:tabs>
          <w:tab w:val="left" w:pos="2190"/>
          <w:tab w:val="center" w:pos="5032"/>
        </w:tabs>
        <w:spacing w:after="0" w:line="240" w:lineRule="auto"/>
        <w:ind w:firstLine="709"/>
        <w:jc w:val="both"/>
        <w:rPr>
          <w:rFonts w:ascii="Times New Roman" w:hAnsi="Times New Roman"/>
          <w:sz w:val="24"/>
        </w:rPr>
      </w:pPr>
      <w:r w:rsidRPr="007C5627">
        <w:rPr>
          <w:rFonts w:ascii="Times New Roman" w:hAnsi="Times New Roman"/>
          <w:sz w:val="24"/>
        </w:rPr>
        <w:t xml:space="preserve">Царь Иван Грозный. Начало правления Ивана Грозного. Близкое окружение царя. Земский собор, реформы Избранной Рады. Воины Ивана Грозного с западными странами. Опричнина. Погромы в Новгороде и конец опричнины. Покорение Сибири. Россия после Ивана Грозного: Лжедмитрий 1-самозванец. Лжедмитрий 2 Семибоярщина. Русская православная церковь в Смутное время. Минин и Пожарский. Воцарение династии Романовых. Царь Алексей Михайлович Романов. Раскол в Русской православной церкви, укрепление южных границ России. Развитие России в XVII веке. Культура России в XVI-XVII веках </w:t>
      </w:r>
    </w:p>
    <w:p w:rsidR="007C5627" w:rsidRPr="00BB6131" w:rsidRDefault="007C5627" w:rsidP="00BB6131">
      <w:pPr>
        <w:tabs>
          <w:tab w:val="left" w:pos="2190"/>
          <w:tab w:val="center" w:pos="5032"/>
        </w:tabs>
        <w:spacing w:after="0" w:line="240" w:lineRule="auto"/>
        <w:ind w:firstLine="709"/>
        <w:jc w:val="both"/>
        <w:rPr>
          <w:rFonts w:ascii="Times New Roman" w:hAnsi="Times New Roman"/>
          <w:sz w:val="24"/>
        </w:rPr>
      </w:pPr>
      <w:r w:rsidRPr="007C5627">
        <w:rPr>
          <w:rFonts w:ascii="Times New Roman" w:hAnsi="Times New Roman"/>
          <w:b/>
          <w:i/>
          <w:sz w:val="24"/>
        </w:rPr>
        <w:t>Словарь:</w:t>
      </w:r>
      <w:r>
        <w:rPr>
          <w:rFonts w:ascii="Times New Roman" w:hAnsi="Times New Roman"/>
          <w:sz w:val="24"/>
        </w:rPr>
        <w:t xml:space="preserve"> </w:t>
      </w:r>
      <w:r w:rsidRPr="007C5627">
        <w:rPr>
          <w:rFonts w:ascii="Times New Roman" w:hAnsi="Times New Roman"/>
          <w:sz w:val="24"/>
        </w:rPr>
        <w:t>кровопролитие, высшее духовенство, Избранная Рада, вельможа, Храм Василия Блаженного, казаки, Ермак, Сибирь, династия, с</w:t>
      </w:r>
      <w:r>
        <w:rPr>
          <w:rFonts w:ascii="Times New Roman" w:hAnsi="Times New Roman"/>
          <w:sz w:val="24"/>
        </w:rPr>
        <w:t xml:space="preserve">амозванец, гарнизон, ополчение, </w:t>
      </w:r>
      <w:r w:rsidRPr="007C5627">
        <w:rPr>
          <w:rFonts w:ascii="Times New Roman" w:hAnsi="Times New Roman"/>
          <w:sz w:val="24"/>
        </w:rPr>
        <w:t>сословия, Соборное уложение, батоги, крепостное право, старообрядчество.</w:t>
      </w:r>
      <w:r>
        <w:rPr>
          <w:rFonts w:ascii="Times New Roman" w:hAnsi="Times New Roman"/>
          <w:sz w:val="24"/>
        </w:rPr>
        <w:t xml:space="preserve"> </w:t>
      </w:r>
    </w:p>
    <w:p w:rsidR="0067543E" w:rsidRPr="00E52B61" w:rsidRDefault="0067543E" w:rsidP="0067543E">
      <w:pPr>
        <w:pStyle w:val="a3"/>
        <w:numPr>
          <w:ilvl w:val="0"/>
          <w:numId w:val="20"/>
        </w:numPr>
        <w:tabs>
          <w:tab w:val="left" w:pos="2190"/>
          <w:tab w:val="center" w:pos="5032"/>
        </w:tabs>
        <w:spacing w:after="0" w:line="240" w:lineRule="auto"/>
        <w:rPr>
          <w:rFonts w:ascii="Times New Roman" w:hAnsi="Times New Roman"/>
          <w:b/>
          <w:sz w:val="28"/>
          <w:szCs w:val="24"/>
        </w:rPr>
      </w:pPr>
      <w:r w:rsidRPr="00E52B61">
        <w:rPr>
          <w:rFonts w:ascii="Times New Roman" w:hAnsi="Times New Roman"/>
          <w:b/>
          <w:sz w:val="28"/>
          <w:szCs w:val="24"/>
        </w:rPr>
        <w:t>класс</w:t>
      </w:r>
    </w:p>
    <w:p w:rsidR="009E27F0" w:rsidRPr="00E52B61" w:rsidRDefault="009E27F0" w:rsidP="00E52B61">
      <w:pPr>
        <w:pStyle w:val="a3"/>
        <w:tabs>
          <w:tab w:val="left" w:pos="2190"/>
          <w:tab w:val="center" w:pos="5032"/>
        </w:tabs>
        <w:spacing w:after="0" w:line="240" w:lineRule="auto"/>
        <w:rPr>
          <w:rFonts w:ascii="Times New Roman" w:hAnsi="Times New Roman"/>
          <w:b/>
          <w:sz w:val="24"/>
        </w:rPr>
      </w:pPr>
      <w:r w:rsidRPr="009E27F0">
        <w:rPr>
          <w:rFonts w:ascii="Times New Roman" w:hAnsi="Times New Roman"/>
          <w:b/>
          <w:sz w:val="24"/>
        </w:rPr>
        <w:t xml:space="preserve">Раздел 1. Российское государство в конце XVII (17) – начале XVIII (18) века </w:t>
      </w:r>
    </w:p>
    <w:p w:rsidR="009E27F0" w:rsidRPr="00BB6131" w:rsidRDefault="009E27F0" w:rsidP="00BB6131">
      <w:pPr>
        <w:pStyle w:val="a3"/>
        <w:tabs>
          <w:tab w:val="left" w:pos="2190"/>
          <w:tab w:val="center" w:pos="5032"/>
        </w:tabs>
        <w:spacing w:after="0" w:line="240" w:lineRule="auto"/>
        <w:ind w:left="0" w:firstLine="567"/>
        <w:jc w:val="both"/>
        <w:rPr>
          <w:rFonts w:ascii="Times New Roman" w:hAnsi="Times New Roman"/>
          <w:sz w:val="24"/>
        </w:rPr>
      </w:pPr>
      <w:r w:rsidRPr="009E27F0">
        <w:rPr>
          <w:rFonts w:ascii="Times New Roman" w:hAnsi="Times New Roman"/>
          <w:sz w:val="24"/>
        </w:rPr>
        <w:t>Наше Отечество – Россия в XVII (17) веке. Российское общество в XVII (17) веке. Отношение России с другими странами. Детство и юность Петра I (1672 – 1689). Как обучали Петра I. Семейный раздоры, борьба за власть. Итоги правления Софьи. Воцарение Петра I (1689 – 1725). Строительство флота. Азовские походу. Великое посольство (1697 – 1698). Новый бунт стрельцов. Возвращение Петра I в Москву. Северная война. Основание Петербурга (1700 – 1721). Поражение под Нарвой. Первые победы над шведами. Основание Петербурга. Продолжение Северной войны. Разгром шведов под Полтавой. Завершение Северной войны. Заслуги Петра Великого в истории России (1689 – 1725). Промышленность и сельское хозяйство. Изменения в управлении государством. Табель о рангах. Указ о единонаследии. Образование и культура при Петре I. Личность Петра I. Семья Петра Великого.</w:t>
      </w:r>
    </w:p>
    <w:p w:rsidR="009E27F0" w:rsidRPr="00E52B61" w:rsidRDefault="009E27F0" w:rsidP="00E52B61">
      <w:pPr>
        <w:pStyle w:val="a3"/>
        <w:tabs>
          <w:tab w:val="left" w:pos="2190"/>
          <w:tab w:val="center" w:pos="5032"/>
        </w:tabs>
        <w:spacing w:after="0" w:line="240" w:lineRule="auto"/>
        <w:ind w:left="0" w:firstLine="567"/>
        <w:rPr>
          <w:rFonts w:ascii="Times New Roman" w:hAnsi="Times New Roman"/>
          <w:b/>
          <w:sz w:val="24"/>
        </w:rPr>
      </w:pPr>
      <w:r w:rsidRPr="009E27F0">
        <w:rPr>
          <w:rFonts w:ascii="Times New Roman" w:hAnsi="Times New Roman"/>
          <w:b/>
          <w:sz w:val="24"/>
        </w:rPr>
        <w:t xml:space="preserve">Раздел 2. Российская империя после Петра I (1725 – 1801) </w:t>
      </w:r>
    </w:p>
    <w:p w:rsidR="009E27F0" w:rsidRPr="00BB6131" w:rsidRDefault="009E27F0" w:rsidP="00BB6131">
      <w:pPr>
        <w:pStyle w:val="a3"/>
        <w:tabs>
          <w:tab w:val="left" w:pos="2190"/>
          <w:tab w:val="center" w:pos="5032"/>
        </w:tabs>
        <w:spacing w:after="0" w:line="240" w:lineRule="auto"/>
        <w:ind w:left="0" w:firstLine="567"/>
        <w:jc w:val="both"/>
        <w:rPr>
          <w:rFonts w:ascii="Times New Roman" w:hAnsi="Times New Roman"/>
          <w:sz w:val="24"/>
        </w:rPr>
      </w:pPr>
      <w:r w:rsidRPr="009E27F0">
        <w:rPr>
          <w:rFonts w:ascii="Times New Roman" w:hAnsi="Times New Roman"/>
          <w:sz w:val="24"/>
        </w:rPr>
        <w:t>Екатерина I и Петр II. Внук Петра Великого. Конец правления Петра II. Анна Иоанновна и Иван IV (1730 – 1741). Как правила Россией Анна Иоанновна. Наследники Анны Иоанновна. Конец бироновщины. Царствование Елизаветы Петровны (1741 – 1761). Окружение Елизаветы. Возвращение к порядкам Петра I. Войны России в период правления Елизаветы Петровны. Воцарение Петра III. Россия в эпоху Екатерины Великой (1762 – 1796). Начало царствования Екатерины II. Близкое окружение и помощники Екатерины II. Война с Турцией (1768 – 1774). Присоединение Крыма. Русско – турецкая война (1787 – 1791). Как управляла Россией Екатерина II. Восстание Пугачева. Развитие образования при Екатерине II. Конец правления Екатерины Великой.</w:t>
      </w:r>
    </w:p>
    <w:p w:rsidR="00E52B61" w:rsidRPr="00E52B61" w:rsidRDefault="009E27F0" w:rsidP="00E52B61">
      <w:pPr>
        <w:pStyle w:val="a3"/>
        <w:tabs>
          <w:tab w:val="left" w:pos="2190"/>
          <w:tab w:val="center" w:pos="5032"/>
        </w:tabs>
        <w:spacing w:after="0" w:line="240" w:lineRule="auto"/>
        <w:ind w:left="0" w:firstLine="567"/>
        <w:rPr>
          <w:rFonts w:ascii="Times New Roman" w:hAnsi="Times New Roman"/>
          <w:b/>
          <w:sz w:val="24"/>
          <w:szCs w:val="24"/>
        </w:rPr>
      </w:pPr>
      <w:r w:rsidRPr="00E52B61">
        <w:rPr>
          <w:rFonts w:ascii="Times New Roman" w:hAnsi="Times New Roman"/>
          <w:b/>
          <w:sz w:val="24"/>
          <w:szCs w:val="24"/>
        </w:rPr>
        <w:t>Раздел 3.</w:t>
      </w:r>
      <w:r w:rsidR="00E52B61" w:rsidRPr="00E52B61">
        <w:rPr>
          <w:rFonts w:ascii="Times New Roman" w:hAnsi="Times New Roman"/>
          <w:b/>
          <w:sz w:val="24"/>
          <w:szCs w:val="24"/>
        </w:rPr>
        <w:t xml:space="preserve"> Российская империя в первой половине XIX (19) века. </w:t>
      </w:r>
    </w:p>
    <w:p w:rsidR="00E52B61" w:rsidRPr="00BB6131" w:rsidRDefault="00E52B61" w:rsidP="00BB6131">
      <w:pPr>
        <w:pStyle w:val="a3"/>
        <w:tabs>
          <w:tab w:val="left" w:pos="2190"/>
          <w:tab w:val="center" w:pos="5032"/>
        </w:tabs>
        <w:spacing w:after="0" w:line="240" w:lineRule="auto"/>
        <w:ind w:left="0" w:firstLine="567"/>
        <w:jc w:val="both"/>
        <w:rPr>
          <w:rFonts w:ascii="Times New Roman" w:hAnsi="Times New Roman"/>
          <w:sz w:val="24"/>
          <w:szCs w:val="24"/>
        </w:rPr>
      </w:pPr>
      <w:r w:rsidRPr="00E52B61">
        <w:rPr>
          <w:rFonts w:ascii="Times New Roman" w:hAnsi="Times New Roman"/>
          <w:sz w:val="24"/>
          <w:szCs w:val="24"/>
        </w:rPr>
        <w:t xml:space="preserve">Отношения России со странами Европы в конце XVIII (18) – начале XIX (19) века. Наполеон Бонапарт (1769 – 1821). Великий князь Павел Петрович (1754 – 1801). Участие России в союзе европейских государств против войск Наполеона. Переход Суворова через Альпы. Правление Павла I. Император Александр I (1801 – 1825). Реформы Александра I. Аракчеевщина. Вторжение армии Наполеона в Россию. Западная граница России: план Александра I, план Наполеона. Отечественная война 1812 года. Бородинское сражение. </w:t>
      </w:r>
      <w:r w:rsidRPr="00E52B61">
        <w:rPr>
          <w:rFonts w:ascii="Times New Roman" w:hAnsi="Times New Roman"/>
          <w:sz w:val="24"/>
          <w:szCs w:val="24"/>
        </w:rPr>
        <w:lastRenderedPageBreak/>
        <w:t>Наполеон в Москве. Александр I и Наполеон. Окончание войны. Поход русской армии в Европу в 1813 – 1814 годах. Россия после войны с Наполеоном. Император Николай I (1825 – 1855). Восстание декабристов. Реформы Нико</w:t>
      </w:r>
      <w:r>
        <w:rPr>
          <w:rFonts w:ascii="Times New Roman" w:hAnsi="Times New Roman"/>
          <w:sz w:val="24"/>
          <w:szCs w:val="24"/>
        </w:rPr>
        <w:t xml:space="preserve">лая I. Войны России на Кавказе. </w:t>
      </w:r>
      <w:r w:rsidRPr="00E52B61">
        <w:rPr>
          <w:rFonts w:ascii="Times New Roman" w:hAnsi="Times New Roman"/>
          <w:sz w:val="24"/>
          <w:szCs w:val="24"/>
        </w:rPr>
        <w:t>Отношение России с другими странами при Николае I. Крымская война. Оборона Севастополя.</w:t>
      </w:r>
    </w:p>
    <w:p w:rsidR="00E52B61" w:rsidRPr="00E52B61" w:rsidRDefault="00E52B61" w:rsidP="00E52B61">
      <w:pPr>
        <w:pStyle w:val="a3"/>
        <w:tabs>
          <w:tab w:val="left" w:pos="2190"/>
          <w:tab w:val="center" w:pos="5032"/>
        </w:tabs>
        <w:spacing w:after="0" w:line="240" w:lineRule="auto"/>
        <w:ind w:left="0" w:firstLine="567"/>
        <w:jc w:val="both"/>
        <w:rPr>
          <w:rFonts w:ascii="Times New Roman" w:hAnsi="Times New Roman"/>
          <w:b/>
          <w:sz w:val="24"/>
          <w:szCs w:val="24"/>
        </w:rPr>
      </w:pPr>
      <w:r w:rsidRPr="00E52B61">
        <w:rPr>
          <w:rFonts w:ascii="Times New Roman" w:hAnsi="Times New Roman"/>
          <w:b/>
          <w:sz w:val="24"/>
          <w:szCs w:val="24"/>
        </w:rPr>
        <w:t xml:space="preserve">Раздел 4. Россия в конце XIX (19) – начале XX (20) века </w:t>
      </w:r>
    </w:p>
    <w:p w:rsidR="00E52B61" w:rsidRPr="00E52B61" w:rsidRDefault="00E52B61" w:rsidP="00E52B61">
      <w:pPr>
        <w:pStyle w:val="a3"/>
        <w:tabs>
          <w:tab w:val="left" w:pos="2190"/>
          <w:tab w:val="center" w:pos="5032"/>
        </w:tabs>
        <w:spacing w:after="0" w:line="240" w:lineRule="auto"/>
        <w:ind w:left="0" w:firstLine="567"/>
        <w:jc w:val="both"/>
        <w:rPr>
          <w:rFonts w:ascii="Times New Roman" w:hAnsi="Times New Roman"/>
          <w:sz w:val="24"/>
          <w:szCs w:val="24"/>
        </w:rPr>
      </w:pPr>
      <w:r w:rsidRPr="00E52B61">
        <w:rPr>
          <w:rFonts w:ascii="Times New Roman" w:hAnsi="Times New Roman"/>
          <w:sz w:val="24"/>
          <w:szCs w:val="24"/>
        </w:rPr>
        <w:t>Царь – освободитель Александр II (1825 – 1881). Отмена крепостного права. Военные реформы Александра II. Международные отношения России при Александре II. Россия и Средняя Азия. Русско – турецкая война 1877 – 1878 годов. Революционные организации в России в конце XIX (19) века. Царь Александр III миротворец (1881 – 1894). Укрепление самодержавия Александром III. Российское государство в период правления Александра III. Отношения России с европейскими странами, конец правления Александра III. Последний Российский император – Николай II (1894 – 1917). Россия в начале царствования Николая II. Обострение международных отношений. Война с Японией. Революционные выступления 1905 – 1907 годов. Россия перед Первой мировой войной (1908 – 1914). Участие России в Первой мировой войне. Февральская революция 1917 года. Отречение Николая II.</w:t>
      </w:r>
    </w:p>
    <w:p w:rsidR="009E27F0" w:rsidRDefault="009E27F0"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E57934" w:rsidRDefault="00E57934" w:rsidP="0067543E">
      <w:pPr>
        <w:tabs>
          <w:tab w:val="left" w:pos="2190"/>
          <w:tab w:val="center" w:pos="5032"/>
        </w:tabs>
        <w:spacing w:after="0" w:line="240" w:lineRule="auto"/>
        <w:ind w:firstLine="567"/>
        <w:rPr>
          <w:rFonts w:ascii="Times New Roman" w:hAnsi="Times New Roman"/>
          <w:b/>
          <w:sz w:val="24"/>
        </w:rPr>
      </w:pPr>
    </w:p>
    <w:p w:rsidR="000D4A36" w:rsidRDefault="000D4A36" w:rsidP="000D4A36">
      <w:pPr>
        <w:tabs>
          <w:tab w:val="left" w:pos="3031"/>
          <w:tab w:val="center" w:pos="4677"/>
        </w:tabs>
        <w:spacing w:after="0" w:line="240" w:lineRule="auto"/>
        <w:rPr>
          <w:rFonts w:ascii="Times New Roman" w:hAnsi="Times New Roman"/>
          <w:b/>
          <w:sz w:val="24"/>
        </w:rPr>
      </w:pPr>
    </w:p>
    <w:p w:rsidR="00DB756B" w:rsidRDefault="0043451A" w:rsidP="000D4A36">
      <w:pPr>
        <w:tabs>
          <w:tab w:val="left" w:pos="3031"/>
          <w:tab w:val="center" w:pos="4677"/>
        </w:tabs>
        <w:spacing w:after="0" w:line="240" w:lineRule="auto"/>
        <w:jc w:val="center"/>
        <w:rPr>
          <w:rFonts w:ascii="Times New Roman" w:hAnsi="Times New Roman"/>
          <w:b/>
          <w:sz w:val="28"/>
          <w:szCs w:val="24"/>
        </w:rPr>
      </w:pPr>
      <w:r>
        <w:rPr>
          <w:rFonts w:ascii="Times New Roman" w:hAnsi="Times New Roman"/>
          <w:b/>
          <w:sz w:val="28"/>
          <w:szCs w:val="24"/>
        </w:rPr>
        <w:lastRenderedPageBreak/>
        <w:t>Тематический план</w:t>
      </w:r>
    </w:p>
    <w:p w:rsidR="00562CF6" w:rsidRDefault="00562CF6" w:rsidP="00BB6131">
      <w:pPr>
        <w:spacing w:after="0" w:line="240" w:lineRule="auto"/>
        <w:ind w:firstLine="709"/>
        <w:jc w:val="center"/>
        <w:rPr>
          <w:rFonts w:ascii="Times New Roman" w:hAnsi="Times New Roman"/>
          <w:b/>
          <w:sz w:val="24"/>
          <w:szCs w:val="24"/>
        </w:rPr>
      </w:pPr>
      <w:r>
        <w:rPr>
          <w:rFonts w:ascii="Times New Roman" w:hAnsi="Times New Roman"/>
          <w:b/>
          <w:sz w:val="24"/>
          <w:szCs w:val="24"/>
        </w:rPr>
        <w:t>7</w:t>
      </w:r>
      <w:r w:rsidRPr="00761ED5">
        <w:rPr>
          <w:rFonts w:ascii="Times New Roman" w:hAnsi="Times New Roman"/>
          <w:b/>
          <w:sz w:val="24"/>
          <w:szCs w:val="24"/>
        </w:rPr>
        <w:t xml:space="preserve"> класс</w:t>
      </w:r>
    </w:p>
    <w:p w:rsidR="000D4A36" w:rsidRPr="00761ED5" w:rsidRDefault="000D4A36" w:rsidP="00BB6131">
      <w:pPr>
        <w:spacing w:after="0" w:line="240" w:lineRule="auto"/>
        <w:ind w:firstLine="709"/>
        <w:jc w:val="center"/>
        <w:rPr>
          <w:rFonts w:ascii="Times New Roman" w:hAnsi="Times New Roman"/>
          <w:b/>
          <w:sz w:val="24"/>
          <w:szCs w:val="24"/>
        </w:rPr>
      </w:pPr>
      <w:r w:rsidRPr="00E52B61">
        <w:rPr>
          <w:rFonts w:ascii="Times New Roman" w:hAnsi="Times New Roman"/>
          <w:sz w:val="24"/>
          <w:szCs w:val="24"/>
        </w:rPr>
        <w:t>Всего: 68 часов (2 часа в неделю)</w:t>
      </w:r>
    </w:p>
    <w:tbl>
      <w:tblPr>
        <w:tblpPr w:leftFromText="180" w:rightFromText="180" w:vertAnchor="text" w:horzAnchor="margin" w:tblpXSpec="center" w:tblpY="154"/>
        <w:tblW w:w="10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2"/>
        <w:gridCol w:w="2966"/>
        <w:gridCol w:w="850"/>
        <w:gridCol w:w="2600"/>
        <w:gridCol w:w="2929"/>
      </w:tblGrid>
      <w:tr w:rsidR="000D4A36" w:rsidRPr="00761ED5" w:rsidTr="000D4A36">
        <w:tc>
          <w:tcPr>
            <w:tcW w:w="702" w:type="dxa"/>
            <w:shd w:val="clear" w:color="auto" w:fill="auto"/>
            <w:vAlign w:val="center"/>
          </w:tcPr>
          <w:p w:rsidR="000D4A36" w:rsidRPr="00761ED5" w:rsidRDefault="000D4A36" w:rsidP="000D4A36">
            <w:pPr>
              <w:snapToGrid w:val="0"/>
              <w:spacing w:after="0" w:line="240" w:lineRule="auto"/>
              <w:rPr>
                <w:rFonts w:ascii="Times New Roman" w:hAnsi="Times New Roman"/>
                <w:sz w:val="24"/>
                <w:szCs w:val="24"/>
              </w:rPr>
            </w:pPr>
            <w:r w:rsidRPr="00761ED5">
              <w:rPr>
                <w:rFonts w:ascii="Times New Roman" w:hAnsi="Times New Roman"/>
                <w:sz w:val="24"/>
                <w:szCs w:val="24"/>
              </w:rPr>
              <w:t xml:space="preserve">№ </w:t>
            </w:r>
          </w:p>
        </w:tc>
        <w:tc>
          <w:tcPr>
            <w:tcW w:w="2966" w:type="dxa"/>
            <w:shd w:val="clear" w:color="auto" w:fill="auto"/>
            <w:vAlign w:val="center"/>
          </w:tcPr>
          <w:p w:rsidR="000D4A36" w:rsidRPr="00761ED5" w:rsidRDefault="000D4A36" w:rsidP="000D4A36">
            <w:pPr>
              <w:snapToGrid w:val="0"/>
              <w:spacing w:after="0" w:line="240" w:lineRule="auto"/>
              <w:rPr>
                <w:rFonts w:ascii="Times New Roman" w:hAnsi="Times New Roman"/>
                <w:sz w:val="24"/>
                <w:szCs w:val="24"/>
              </w:rPr>
            </w:pPr>
            <w:r w:rsidRPr="00761ED5">
              <w:rPr>
                <w:rFonts w:ascii="Times New Roman" w:hAnsi="Times New Roman"/>
                <w:sz w:val="24"/>
                <w:szCs w:val="24"/>
              </w:rPr>
              <w:t>Наименование разделов, тем</w:t>
            </w:r>
          </w:p>
        </w:tc>
        <w:tc>
          <w:tcPr>
            <w:tcW w:w="850" w:type="dxa"/>
            <w:shd w:val="clear" w:color="auto" w:fill="auto"/>
            <w:vAlign w:val="center"/>
          </w:tcPr>
          <w:p w:rsidR="000D4A36" w:rsidRPr="00761ED5" w:rsidRDefault="000D4A36" w:rsidP="000D4A36">
            <w:pPr>
              <w:snapToGrid w:val="0"/>
              <w:spacing w:after="0" w:line="240" w:lineRule="auto"/>
              <w:rPr>
                <w:rFonts w:ascii="Times New Roman" w:hAnsi="Times New Roman"/>
                <w:sz w:val="24"/>
                <w:szCs w:val="24"/>
              </w:rPr>
            </w:pPr>
            <w:r>
              <w:rPr>
                <w:rFonts w:ascii="Times New Roman" w:hAnsi="Times New Roman"/>
                <w:sz w:val="24"/>
                <w:szCs w:val="24"/>
              </w:rPr>
              <w:t>Кол-</w:t>
            </w:r>
            <w:r w:rsidRPr="00761ED5">
              <w:rPr>
                <w:rFonts w:ascii="Times New Roman" w:hAnsi="Times New Roman"/>
                <w:sz w:val="24"/>
                <w:szCs w:val="24"/>
              </w:rPr>
              <w:t>во часов</w:t>
            </w:r>
          </w:p>
        </w:tc>
        <w:tc>
          <w:tcPr>
            <w:tcW w:w="2600" w:type="dxa"/>
            <w:shd w:val="clear" w:color="auto" w:fill="auto"/>
            <w:vAlign w:val="center"/>
          </w:tcPr>
          <w:p w:rsidR="000D4A36" w:rsidRPr="00761ED5" w:rsidRDefault="000D4A36" w:rsidP="000D4A36">
            <w:pPr>
              <w:snapToGrid w:val="0"/>
              <w:spacing w:after="0" w:line="240" w:lineRule="auto"/>
              <w:rPr>
                <w:rFonts w:ascii="Times New Roman" w:hAnsi="Times New Roman"/>
                <w:sz w:val="24"/>
                <w:szCs w:val="24"/>
              </w:rPr>
            </w:pPr>
            <w:r w:rsidRPr="00761ED5">
              <w:rPr>
                <w:rFonts w:ascii="Times New Roman" w:hAnsi="Times New Roman"/>
                <w:sz w:val="24"/>
                <w:szCs w:val="24"/>
              </w:rPr>
              <w:t>Практические виды работ на уроке</w:t>
            </w:r>
          </w:p>
        </w:tc>
        <w:tc>
          <w:tcPr>
            <w:tcW w:w="2929" w:type="dxa"/>
          </w:tcPr>
          <w:p w:rsidR="000D4A36" w:rsidRPr="00761ED5" w:rsidRDefault="000D4A36" w:rsidP="000D4A36">
            <w:pPr>
              <w:snapToGrid w:val="0"/>
              <w:spacing w:after="0" w:line="240" w:lineRule="auto"/>
              <w:rPr>
                <w:rFonts w:ascii="Times New Roman" w:hAnsi="Times New Roman"/>
                <w:sz w:val="24"/>
                <w:szCs w:val="24"/>
              </w:rPr>
            </w:pPr>
            <w:r w:rsidRPr="00761ED5">
              <w:rPr>
                <w:rFonts w:ascii="Times New Roman" w:eastAsia="Times New Roman" w:hAnsi="Times New Roman"/>
                <w:sz w:val="24"/>
                <w:szCs w:val="24"/>
              </w:rPr>
              <w:t>Темы регионального компонента</w:t>
            </w:r>
          </w:p>
        </w:tc>
      </w:tr>
      <w:tr w:rsidR="000D4A36" w:rsidRPr="00761ED5" w:rsidTr="000D4A36">
        <w:tc>
          <w:tcPr>
            <w:tcW w:w="702" w:type="dxa"/>
            <w:shd w:val="clear" w:color="auto" w:fill="auto"/>
            <w:vAlign w:val="center"/>
          </w:tcPr>
          <w:p w:rsidR="000D4A36" w:rsidRPr="0007192A" w:rsidRDefault="000D4A36" w:rsidP="000D4A36">
            <w:pPr>
              <w:snapToGrid w:val="0"/>
              <w:spacing w:after="0" w:line="240" w:lineRule="auto"/>
              <w:rPr>
                <w:rFonts w:ascii="Times New Roman" w:hAnsi="Times New Roman"/>
                <w:b/>
                <w:sz w:val="24"/>
                <w:szCs w:val="24"/>
                <w:lang w:val="en-US"/>
              </w:rPr>
            </w:pPr>
            <w:r w:rsidRPr="0007192A">
              <w:rPr>
                <w:rFonts w:ascii="Times New Roman" w:hAnsi="Times New Roman"/>
                <w:b/>
                <w:sz w:val="24"/>
                <w:szCs w:val="24"/>
                <w:lang w:val="en-US"/>
              </w:rPr>
              <w:t>I.</w:t>
            </w:r>
          </w:p>
        </w:tc>
        <w:tc>
          <w:tcPr>
            <w:tcW w:w="2966" w:type="dxa"/>
            <w:shd w:val="clear" w:color="auto" w:fill="auto"/>
          </w:tcPr>
          <w:p w:rsidR="000D4A36" w:rsidRPr="00AF3BE4" w:rsidRDefault="000D4A36" w:rsidP="000D4A36">
            <w:pPr>
              <w:snapToGrid w:val="0"/>
              <w:spacing w:after="0" w:line="240" w:lineRule="auto"/>
              <w:rPr>
                <w:rFonts w:ascii="Times New Roman" w:hAnsi="Times New Roman"/>
                <w:sz w:val="24"/>
                <w:szCs w:val="24"/>
              </w:rPr>
            </w:pPr>
            <w:r>
              <w:rPr>
                <w:rFonts w:ascii="Times New Roman" w:hAnsi="Times New Roman"/>
                <w:sz w:val="24"/>
                <w:szCs w:val="24"/>
              </w:rPr>
              <w:t>Древняя Русь.</w:t>
            </w:r>
          </w:p>
        </w:tc>
        <w:tc>
          <w:tcPr>
            <w:tcW w:w="850" w:type="dxa"/>
            <w:shd w:val="clear" w:color="auto" w:fill="auto"/>
          </w:tcPr>
          <w:p w:rsidR="000D4A36" w:rsidRPr="00761ED5" w:rsidRDefault="000D4A36" w:rsidP="000D4A36">
            <w:pPr>
              <w:snapToGrid w:val="0"/>
              <w:spacing w:after="0" w:line="240" w:lineRule="auto"/>
              <w:rPr>
                <w:rFonts w:ascii="Times New Roman" w:hAnsi="Times New Roman"/>
                <w:sz w:val="24"/>
                <w:szCs w:val="24"/>
              </w:rPr>
            </w:pPr>
            <w:r>
              <w:rPr>
                <w:rFonts w:ascii="Times New Roman" w:hAnsi="Times New Roman"/>
                <w:sz w:val="24"/>
                <w:szCs w:val="24"/>
              </w:rPr>
              <w:t>12</w:t>
            </w:r>
          </w:p>
        </w:tc>
        <w:tc>
          <w:tcPr>
            <w:tcW w:w="2600" w:type="dxa"/>
            <w:shd w:val="clear" w:color="auto" w:fill="auto"/>
          </w:tcPr>
          <w:p w:rsidR="000D4A36" w:rsidRDefault="000D4A36" w:rsidP="000D4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Проверочная работа</w:t>
            </w:r>
          </w:p>
          <w:p w:rsidR="000D4A36" w:rsidRDefault="000D4A36" w:rsidP="000D4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Контрольная работа</w:t>
            </w:r>
          </w:p>
          <w:p w:rsidR="000D4A36" w:rsidRDefault="000D4A36" w:rsidP="000D4A36">
            <w:pPr>
              <w:spacing w:after="0" w:line="240" w:lineRule="auto"/>
              <w:rPr>
                <w:rFonts w:ascii="Times New Roman" w:eastAsia="Times New Roman" w:hAnsi="Times New Roman"/>
                <w:sz w:val="24"/>
                <w:szCs w:val="24"/>
              </w:rPr>
            </w:pPr>
          </w:p>
          <w:p w:rsidR="000D4A36" w:rsidRPr="00761ED5" w:rsidRDefault="000D4A36" w:rsidP="000D4A36">
            <w:pPr>
              <w:spacing w:after="0" w:line="240" w:lineRule="auto"/>
              <w:rPr>
                <w:rFonts w:ascii="Times New Roman" w:eastAsia="Times New Roman" w:hAnsi="Times New Roman"/>
                <w:sz w:val="24"/>
                <w:szCs w:val="24"/>
              </w:rPr>
            </w:pPr>
          </w:p>
        </w:tc>
        <w:tc>
          <w:tcPr>
            <w:tcW w:w="2929" w:type="dxa"/>
            <w:tcBorders>
              <w:bottom w:val="single" w:sz="4" w:space="0" w:color="auto"/>
            </w:tcBorders>
          </w:tcPr>
          <w:p w:rsidR="000D4A36" w:rsidRDefault="000D4A36" w:rsidP="000D4A36">
            <w:pPr>
              <w:snapToGrid w:val="0"/>
              <w:spacing w:after="0" w:line="240" w:lineRule="auto"/>
              <w:rPr>
                <w:rFonts w:ascii="Times New Roman" w:hAnsi="Times New Roman"/>
                <w:sz w:val="24"/>
                <w:szCs w:val="24"/>
              </w:rPr>
            </w:pPr>
            <w:r>
              <w:rPr>
                <w:rFonts w:ascii="Times New Roman" w:hAnsi="Times New Roman"/>
                <w:sz w:val="24"/>
                <w:szCs w:val="24"/>
              </w:rPr>
              <w:t xml:space="preserve">Традиционный </w:t>
            </w:r>
            <w:proofErr w:type="spellStart"/>
            <w:r>
              <w:rPr>
                <w:rFonts w:ascii="Times New Roman" w:hAnsi="Times New Roman"/>
                <w:sz w:val="24"/>
                <w:szCs w:val="24"/>
              </w:rPr>
              <w:t>Усть-цилемский</w:t>
            </w:r>
            <w:proofErr w:type="spellEnd"/>
            <w:r>
              <w:rPr>
                <w:rFonts w:ascii="Times New Roman" w:hAnsi="Times New Roman"/>
                <w:sz w:val="24"/>
                <w:szCs w:val="24"/>
              </w:rPr>
              <w:t xml:space="preserve"> наряд. Традиционные жилища народов </w:t>
            </w:r>
            <w:proofErr w:type="spellStart"/>
            <w:r>
              <w:rPr>
                <w:rFonts w:ascii="Times New Roman" w:hAnsi="Times New Roman"/>
                <w:sz w:val="24"/>
                <w:szCs w:val="24"/>
              </w:rPr>
              <w:t>Респ</w:t>
            </w:r>
            <w:proofErr w:type="spellEnd"/>
            <w:r>
              <w:rPr>
                <w:rFonts w:ascii="Times New Roman" w:hAnsi="Times New Roman"/>
                <w:sz w:val="24"/>
                <w:szCs w:val="24"/>
              </w:rPr>
              <w:t>. Коми.</w:t>
            </w:r>
          </w:p>
          <w:p w:rsidR="000D4A36" w:rsidRPr="00CC4F9B" w:rsidRDefault="000D4A36" w:rsidP="000D4A36">
            <w:pPr>
              <w:spacing w:after="0" w:line="240" w:lineRule="auto"/>
              <w:jc w:val="both"/>
              <w:rPr>
                <w:rFonts w:ascii="Times New Roman" w:hAnsi="Times New Roman"/>
                <w:sz w:val="24"/>
                <w:szCs w:val="24"/>
              </w:rPr>
            </w:pPr>
            <w:r>
              <w:rPr>
                <w:rFonts w:ascii="Times New Roman" w:hAnsi="Times New Roman"/>
                <w:sz w:val="24"/>
                <w:szCs w:val="24"/>
              </w:rPr>
              <w:t xml:space="preserve">Сельское хозяйство и земледелие в с. Усть-Цильма. Традиционные блюда </w:t>
            </w:r>
            <w:proofErr w:type="spellStart"/>
            <w:r>
              <w:rPr>
                <w:rFonts w:ascii="Times New Roman" w:hAnsi="Times New Roman"/>
                <w:sz w:val="24"/>
                <w:szCs w:val="24"/>
              </w:rPr>
              <w:t>Респ</w:t>
            </w:r>
            <w:proofErr w:type="spellEnd"/>
            <w:r>
              <w:rPr>
                <w:rFonts w:ascii="Times New Roman" w:hAnsi="Times New Roman"/>
                <w:sz w:val="24"/>
                <w:szCs w:val="24"/>
              </w:rPr>
              <w:t>. Коми.</w:t>
            </w:r>
          </w:p>
        </w:tc>
      </w:tr>
      <w:tr w:rsidR="000D4A36" w:rsidRPr="00761ED5" w:rsidTr="000D4A36">
        <w:trPr>
          <w:trHeight w:val="835"/>
        </w:trPr>
        <w:tc>
          <w:tcPr>
            <w:tcW w:w="702" w:type="dxa"/>
            <w:shd w:val="clear" w:color="auto" w:fill="auto"/>
            <w:vAlign w:val="center"/>
          </w:tcPr>
          <w:p w:rsidR="000D4A36" w:rsidRPr="00AF3BE4" w:rsidRDefault="000D4A36" w:rsidP="000D4A36">
            <w:pPr>
              <w:snapToGrid w:val="0"/>
              <w:spacing w:after="0" w:line="240" w:lineRule="auto"/>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w:t>
            </w:r>
          </w:p>
        </w:tc>
        <w:tc>
          <w:tcPr>
            <w:tcW w:w="2966" w:type="dxa"/>
            <w:shd w:val="clear" w:color="auto" w:fill="auto"/>
          </w:tcPr>
          <w:p w:rsidR="000D4A36" w:rsidRPr="00AF3BE4" w:rsidRDefault="000D4A36" w:rsidP="000D4A36">
            <w:pPr>
              <w:snapToGrid w:val="0"/>
              <w:spacing w:after="0" w:line="240" w:lineRule="auto"/>
              <w:rPr>
                <w:rFonts w:ascii="Times New Roman" w:hAnsi="Times New Roman"/>
                <w:sz w:val="24"/>
                <w:szCs w:val="24"/>
              </w:rPr>
            </w:pPr>
            <w:r>
              <w:rPr>
                <w:rFonts w:ascii="Times New Roman" w:hAnsi="Times New Roman"/>
                <w:sz w:val="24"/>
                <w:szCs w:val="24"/>
              </w:rPr>
              <w:t>Древнерусское государство.</w:t>
            </w:r>
          </w:p>
        </w:tc>
        <w:tc>
          <w:tcPr>
            <w:tcW w:w="850" w:type="dxa"/>
            <w:shd w:val="clear" w:color="auto" w:fill="auto"/>
          </w:tcPr>
          <w:p w:rsidR="000D4A36" w:rsidRPr="00761ED5" w:rsidRDefault="000D4A36" w:rsidP="000D4A36">
            <w:pPr>
              <w:snapToGrid w:val="0"/>
              <w:spacing w:after="0" w:line="240" w:lineRule="auto"/>
              <w:rPr>
                <w:rFonts w:ascii="Times New Roman" w:hAnsi="Times New Roman"/>
                <w:sz w:val="24"/>
                <w:szCs w:val="24"/>
              </w:rPr>
            </w:pPr>
            <w:r>
              <w:rPr>
                <w:rFonts w:ascii="Times New Roman" w:hAnsi="Times New Roman"/>
                <w:sz w:val="24"/>
                <w:szCs w:val="24"/>
              </w:rPr>
              <w:t>7</w:t>
            </w:r>
          </w:p>
        </w:tc>
        <w:tc>
          <w:tcPr>
            <w:tcW w:w="2600" w:type="dxa"/>
            <w:shd w:val="clear" w:color="auto" w:fill="auto"/>
          </w:tcPr>
          <w:p w:rsidR="000D4A36" w:rsidRDefault="000D4A36" w:rsidP="000D4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Самостоятельная работа</w:t>
            </w:r>
          </w:p>
          <w:p w:rsidR="000D4A36" w:rsidRDefault="000D4A36" w:rsidP="000D4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Контрольная работа</w:t>
            </w:r>
          </w:p>
          <w:p w:rsidR="000D4A36" w:rsidRPr="00761ED5" w:rsidRDefault="000D4A36" w:rsidP="000D4A36">
            <w:pPr>
              <w:spacing w:after="0" w:line="240" w:lineRule="auto"/>
              <w:rPr>
                <w:rFonts w:ascii="Times New Roman" w:hAnsi="Times New Roman"/>
                <w:sz w:val="24"/>
                <w:szCs w:val="24"/>
              </w:rPr>
            </w:pPr>
          </w:p>
        </w:tc>
        <w:tc>
          <w:tcPr>
            <w:tcW w:w="2929" w:type="dxa"/>
            <w:tcBorders>
              <w:top w:val="single" w:sz="4" w:space="0" w:color="auto"/>
              <w:bottom w:val="single" w:sz="4" w:space="0" w:color="auto"/>
            </w:tcBorders>
          </w:tcPr>
          <w:p w:rsidR="000D4A36" w:rsidRPr="00761ED5" w:rsidRDefault="000D4A36" w:rsidP="000D4A3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4300D">
              <w:rPr>
                <w:rFonts w:ascii="Times New Roman" w:hAnsi="Times New Roman"/>
                <w:sz w:val="24"/>
                <w:szCs w:val="24"/>
              </w:rPr>
              <w:t xml:space="preserve">История появления </w:t>
            </w:r>
            <w:proofErr w:type="spellStart"/>
            <w:r>
              <w:rPr>
                <w:rFonts w:ascii="Times New Roman" w:hAnsi="Times New Roman"/>
                <w:sz w:val="24"/>
                <w:szCs w:val="24"/>
              </w:rPr>
              <w:t>Респ</w:t>
            </w:r>
            <w:proofErr w:type="spellEnd"/>
            <w:r>
              <w:rPr>
                <w:rFonts w:ascii="Times New Roman" w:hAnsi="Times New Roman"/>
                <w:sz w:val="24"/>
                <w:szCs w:val="24"/>
              </w:rPr>
              <w:t>. Коми, с. Усть-Цильма.</w:t>
            </w:r>
          </w:p>
        </w:tc>
      </w:tr>
      <w:tr w:rsidR="000D4A36" w:rsidRPr="00761ED5" w:rsidTr="000D4A36">
        <w:trPr>
          <w:trHeight w:val="846"/>
        </w:trPr>
        <w:tc>
          <w:tcPr>
            <w:tcW w:w="702" w:type="dxa"/>
            <w:shd w:val="clear" w:color="auto" w:fill="auto"/>
            <w:vAlign w:val="center"/>
          </w:tcPr>
          <w:p w:rsidR="000D4A36" w:rsidRPr="00AF3BE4" w:rsidRDefault="000D4A36" w:rsidP="000D4A36">
            <w:pPr>
              <w:snapToGrid w:val="0"/>
              <w:spacing w:after="0" w:line="240" w:lineRule="auto"/>
              <w:rPr>
                <w:rFonts w:ascii="Times New Roman" w:hAnsi="Times New Roman"/>
                <w:b/>
                <w:sz w:val="24"/>
                <w:szCs w:val="24"/>
              </w:rPr>
            </w:pPr>
            <w:r w:rsidRPr="00AF3BE4">
              <w:rPr>
                <w:rFonts w:ascii="Times New Roman" w:hAnsi="Times New Roman"/>
                <w:b/>
                <w:sz w:val="24"/>
                <w:szCs w:val="24"/>
                <w:lang w:val="en-US"/>
              </w:rPr>
              <w:t>III</w:t>
            </w:r>
            <w:r w:rsidRPr="00AF3BE4">
              <w:rPr>
                <w:rFonts w:ascii="Times New Roman" w:hAnsi="Times New Roman"/>
                <w:b/>
                <w:sz w:val="24"/>
                <w:szCs w:val="24"/>
              </w:rPr>
              <w:t>.</w:t>
            </w:r>
          </w:p>
        </w:tc>
        <w:tc>
          <w:tcPr>
            <w:tcW w:w="2966" w:type="dxa"/>
            <w:shd w:val="clear" w:color="auto" w:fill="auto"/>
          </w:tcPr>
          <w:p w:rsidR="000D4A36" w:rsidRPr="00AF3BE4" w:rsidRDefault="000D4A36" w:rsidP="000D4A36">
            <w:pPr>
              <w:pStyle w:val="Default"/>
            </w:pPr>
            <w:r>
              <w:t>Крещение Древней Руси. Расцвет Русского государства.</w:t>
            </w:r>
          </w:p>
        </w:tc>
        <w:tc>
          <w:tcPr>
            <w:tcW w:w="850" w:type="dxa"/>
            <w:shd w:val="clear" w:color="auto" w:fill="auto"/>
          </w:tcPr>
          <w:p w:rsidR="000D4A36" w:rsidRPr="00761ED5" w:rsidRDefault="000D4A36" w:rsidP="000D4A36">
            <w:pPr>
              <w:snapToGrid w:val="0"/>
              <w:spacing w:after="0" w:line="240" w:lineRule="auto"/>
              <w:rPr>
                <w:rFonts w:ascii="Times New Roman" w:hAnsi="Times New Roman"/>
                <w:sz w:val="24"/>
                <w:szCs w:val="24"/>
              </w:rPr>
            </w:pPr>
            <w:r>
              <w:rPr>
                <w:rFonts w:ascii="Times New Roman" w:hAnsi="Times New Roman"/>
                <w:sz w:val="24"/>
                <w:szCs w:val="24"/>
              </w:rPr>
              <w:t>14.</w:t>
            </w:r>
          </w:p>
        </w:tc>
        <w:tc>
          <w:tcPr>
            <w:tcW w:w="2600" w:type="dxa"/>
            <w:tcBorders>
              <w:bottom w:val="single" w:sz="4" w:space="0" w:color="auto"/>
            </w:tcBorders>
            <w:shd w:val="clear" w:color="auto" w:fill="auto"/>
          </w:tcPr>
          <w:p w:rsidR="000D4A36" w:rsidRPr="00B33A74" w:rsidRDefault="000D4A36" w:rsidP="000D4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Проверочная работа</w:t>
            </w:r>
          </w:p>
          <w:p w:rsidR="000D4A36" w:rsidRDefault="000D4A36" w:rsidP="000D4A36">
            <w:pPr>
              <w:snapToGrid w:val="0"/>
              <w:spacing w:after="0" w:line="240" w:lineRule="auto"/>
              <w:rPr>
                <w:rFonts w:ascii="Times New Roman" w:hAnsi="Times New Roman"/>
                <w:sz w:val="24"/>
                <w:szCs w:val="24"/>
              </w:rPr>
            </w:pPr>
            <w:r>
              <w:rPr>
                <w:rFonts w:ascii="Times New Roman" w:hAnsi="Times New Roman"/>
                <w:sz w:val="24"/>
                <w:szCs w:val="24"/>
              </w:rPr>
              <w:t>Контрольная работа</w:t>
            </w:r>
          </w:p>
          <w:p w:rsidR="000D4A36" w:rsidRPr="00761ED5" w:rsidRDefault="000D4A36" w:rsidP="000D4A36">
            <w:pPr>
              <w:snapToGrid w:val="0"/>
              <w:spacing w:after="0" w:line="240" w:lineRule="auto"/>
              <w:rPr>
                <w:rFonts w:ascii="Times New Roman" w:hAnsi="Times New Roman"/>
                <w:sz w:val="24"/>
                <w:szCs w:val="24"/>
              </w:rPr>
            </w:pPr>
          </w:p>
        </w:tc>
        <w:tc>
          <w:tcPr>
            <w:tcW w:w="2929" w:type="dxa"/>
            <w:tcBorders>
              <w:top w:val="single" w:sz="4" w:space="0" w:color="auto"/>
              <w:bottom w:val="single" w:sz="4" w:space="0" w:color="auto"/>
            </w:tcBorders>
          </w:tcPr>
          <w:p w:rsidR="000D4A36" w:rsidRDefault="000D4A36" w:rsidP="000D4A36">
            <w:pPr>
              <w:snapToGrid w:val="0"/>
              <w:spacing w:after="0" w:line="240" w:lineRule="auto"/>
              <w:rPr>
                <w:rFonts w:ascii="Times New Roman" w:hAnsi="Times New Roman"/>
                <w:sz w:val="24"/>
                <w:szCs w:val="24"/>
              </w:rPr>
            </w:pPr>
            <w:r>
              <w:rPr>
                <w:rFonts w:ascii="Times New Roman" w:hAnsi="Times New Roman"/>
                <w:sz w:val="24"/>
                <w:szCs w:val="24"/>
              </w:rPr>
              <w:t>Староверческая вера.</w:t>
            </w:r>
          </w:p>
          <w:p w:rsidR="000D4A36" w:rsidRPr="00761ED5" w:rsidRDefault="000D4A36" w:rsidP="000D4A36">
            <w:pPr>
              <w:snapToGrid w:val="0"/>
              <w:spacing w:after="0" w:line="240" w:lineRule="auto"/>
              <w:rPr>
                <w:rFonts w:ascii="Times New Roman" w:hAnsi="Times New Roman"/>
                <w:sz w:val="24"/>
                <w:szCs w:val="24"/>
              </w:rPr>
            </w:pPr>
            <w:r w:rsidRPr="0044300D">
              <w:rPr>
                <w:rFonts w:ascii="Times New Roman" w:hAnsi="Times New Roman"/>
                <w:sz w:val="24"/>
                <w:szCs w:val="24"/>
              </w:rPr>
              <w:t xml:space="preserve">Церкви и храмы </w:t>
            </w:r>
            <w:proofErr w:type="spellStart"/>
            <w:r>
              <w:rPr>
                <w:rFonts w:ascii="Times New Roman" w:hAnsi="Times New Roman"/>
                <w:sz w:val="24"/>
                <w:szCs w:val="24"/>
              </w:rPr>
              <w:t>Респ</w:t>
            </w:r>
            <w:proofErr w:type="spellEnd"/>
            <w:r>
              <w:rPr>
                <w:rFonts w:ascii="Times New Roman" w:hAnsi="Times New Roman"/>
                <w:sz w:val="24"/>
                <w:szCs w:val="24"/>
              </w:rPr>
              <w:t>. Коми, с. Усть-Цильма.</w:t>
            </w:r>
          </w:p>
        </w:tc>
      </w:tr>
      <w:tr w:rsidR="000D4A36" w:rsidRPr="00761ED5" w:rsidTr="000D4A36">
        <w:tc>
          <w:tcPr>
            <w:tcW w:w="702" w:type="dxa"/>
            <w:shd w:val="clear" w:color="auto" w:fill="auto"/>
            <w:vAlign w:val="center"/>
          </w:tcPr>
          <w:p w:rsidR="000D4A36" w:rsidRPr="00AF3BE4" w:rsidRDefault="000D4A36" w:rsidP="000D4A36">
            <w:pPr>
              <w:snapToGrid w:val="0"/>
              <w:spacing w:after="0" w:line="240" w:lineRule="auto"/>
              <w:rPr>
                <w:rFonts w:ascii="Times New Roman" w:hAnsi="Times New Roman"/>
                <w:b/>
                <w:sz w:val="24"/>
                <w:szCs w:val="24"/>
              </w:rPr>
            </w:pPr>
            <w:r w:rsidRPr="00AF3BE4">
              <w:rPr>
                <w:rFonts w:ascii="Times New Roman" w:hAnsi="Times New Roman"/>
                <w:b/>
                <w:sz w:val="24"/>
                <w:szCs w:val="24"/>
                <w:lang w:val="en-US"/>
              </w:rPr>
              <w:t>IV</w:t>
            </w:r>
            <w:r w:rsidRPr="00AF3BE4">
              <w:rPr>
                <w:rFonts w:ascii="Times New Roman" w:hAnsi="Times New Roman"/>
                <w:b/>
                <w:sz w:val="24"/>
                <w:szCs w:val="24"/>
              </w:rPr>
              <w:t>.</w:t>
            </w:r>
          </w:p>
        </w:tc>
        <w:tc>
          <w:tcPr>
            <w:tcW w:w="2966" w:type="dxa"/>
            <w:shd w:val="clear" w:color="auto" w:fill="auto"/>
          </w:tcPr>
          <w:p w:rsidR="000D4A36" w:rsidRPr="00AF3BE4" w:rsidRDefault="000D4A36" w:rsidP="000D4A36">
            <w:pPr>
              <w:pStyle w:val="Default"/>
            </w:pPr>
            <w:r>
              <w:t>Русь в борьбе с завоевателями.</w:t>
            </w:r>
          </w:p>
        </w:tc>
        <w:tc>
          <w:tcPr>
            <w:tcW w:w="850" w:type="dxa"/>
            <w:tcBorders>
              <w:bottom w:val="single" w:sz="4" w:space="0" w:color="auto"/>
            </w:tcBorders>
            <w:shd w:val="clear" w:color="auto" w:fill="auto"/>
          </w:tcPr>
          <w:p w:rsidR="000D4A36" w:rsidRPr="00761ED5" w:rsidRDefault="000D4A36" w:rsidP="000D4A36">
            <w:pPr>
              <w:snapToGrid w:val="0"/>
              <w:spacing w:after="0" w:line="240" w:lineRule="auto"/>
              <w:rPr>
                <w:rFonts w:ascii="Times New Roman" w:hAnsi="Times New Roman"/>
                <w:sz w:val="24"/>
                <w:szCs w:val="24"/>
              </w:rPr>
            </w:pPr>
            <w:r>
              <w:rPr>
                <w:rFonts w:ascii="Times New Roman" w:hAnsi="Times New Roman"/>
                <w:sz w:val="24"/>
                <w:szCs w:val="24"/>
              </w:rPr>
              <w:t>17</w:t>
            </w:r>
          </w:p>
        </w:tc>
        <w:tc>
          <w:tcPr>
            <w:tcW w:w="2600" w:type="dxa"/>
            <w:tcBorders>
              <w:top w:val="single" w:sz="4" w:space="0" w:color="auto"/>
              <w:bottom w:val="single" w:sz="4" w:space="0" w:color="auto"/>
            </w:tcBorders>
            <w:shd w:val="clear" w:color="auto" w:fill="auto"/>
          </w:tcPr>
          <w:p w:rsidR="000D4A36" w:rsidRPr="00B33A74" w:rsidRDefault="000D4A36" w:rsidP="000D4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Самостоятельная работа</w:t>
            </w:r>
          </w:p>
          <w:p w:rsidR="000D4A36" w:rsidRPr="00761ED5" w:rsidRDefault="000D4A36" w:rsidP="000D4A36">
            <w:pPr>
              <w:snapToGrid w:val="0"/>
              <w:spacing w:after="0" w:line="240" w:lineRule="auto"/>
              <w:rPr>
                <w:rFonts w:ascii="Times New Roman" w:hAnsi="Times New Roman"/>
                <w:sz w:val="24"/>
                <w:szCs w:val="24"/>
              </w:rPr>
            </w:pPr>
            <w:r>
              <w:rPr>
                <w:rFonts w:ascii="Times New Roman" w:hAnsi="Times New Roman"/>
                <w:sz w:val="24"/>
                <w:szCs w:val="24"/>
              </w:rPr>
              <w:t>Контрольная работа</w:t>
            </w:r>
          </w:p>
        </w:tc>
        <w:tc>
          <w:tcPr>
            <w:tcW w:w="2929" w:type="dxa"/>
            <w:tcBorders>
              <w:top w:val="single" w:sz="4" w:space="0" w:color="auto"/>
              <w:bottom w:val="single" w:sz="4" w:space="0" w:color="auto"/>
            </w:tcBorders>
          </w:tcPr>
          <w:p w:rsidR="000D4A36" w:rsidRPr="00761ED5" w:rsidRDefault="000D4A36" w:rsidP="000D4A36">
            <w:pPr>
              <w:snapToGrid w:val="0"/>
              <w:spacing w:after="0" w:line="240" w:lineRule="auto"/>
              <w:rPr>
                <w:rFonts w:ascii="Times New Roman" w:hAnsi="Times New Roman"/>
                <w:sz w:val="24"/>
                <w:szCs w:val="24"/>
              </w:rPr>
            </w:pPr>
            <w:r>
              <w:rPr>
                <w:rFonts w:ascii="Times New Roman" w:hAnsi="Times New Roman"/>
                <w:sz w:val="24"/>
                <w:szCs w:val="24"/>
              </w:rPr>
              <w:t xml:space="preserve">Музеи </w:t>
            </w:r>
            <w:proofErr w:type="spellStart"/>
            <w:r>
              <w:rPr>
                <w:rFonts w:ascii="Times New Roman" w:hAnsi="Times New Roman"/>
                <w:sz w:val="24"/>
                <w:szCs w:val="24"/>
              </w:rPr>
              <w:t>Респ</w:t>
            </w:r>
            <w:proofErr w:type="spellEnd"/>
            <w:r>
              <w:rPr>
                <w:rFonts w:ascii="Times New Roman" w:hAnsi="Times New Roman"/>
                <w:sz w:val="24"/>
                <w:szCs w:val="24"/>
              </w:rPr>
              <w:t>. Коми, с. Усть-Цильма.</w:t>
            </w:r>
          </w:p>
        </w:tc>
      </w:tr>
      <w:tr w:rsidR="000D4A36" w:rsidRPr="00761ED5" w:rsidTr="000D4A36">
        <w:tc>
          <w:tcPr>
            <w:tcW w:w="702" w:type="dxa"/>
            <w:shd w:val="clear" w:color="auto" w:fill="auto"/>
            <w:vAlign w:val="center"/>
          </w:tcPr>
          <w:p w:rsidR="000D4A36" w:rsidRPr="00AF3BE4" w:rsidRDefault="000D4A36" w:rsidP="000D4A36">
            <w:pPr>
              <w:snapToGrid w:val="0"/>
              <w:spacing w:after="0" w:line="240" w:lineRule="auto"/>
              <w:rPr>
                <w:rFonts w:ascii="Times New Roman" w:hAnsi="Times New Roman"/>
                <w:b/>
                <w:sz w:val="24"/>
                <w:szCs w:val="24"/>
              </w:rPr>
            </w:pPr>
            <w:r>
              <w:rPr>
                <w:rFonts w:ascii="Times New Roman" w:hAnsi="Times New Roman"/>
                <w:b/>
                <w:sz w:val="24"/>
                <w:szCs w:val="24"/>
                <w:lang w:val="en-US"/>
              </w:rPr>
              <w:t>V</w:t>
            </w:r>
            <w:r w:rsidRPr="00AF3BE4">
              <w:rPr>
                <w:rFonts w:ascii="Times New Roman" w:hAnsi="Times New Roman"/>
                <w:b/>
                <w:sz w:val="24"/>
                <w:szCs w:val="24"/>
              </w:rPr>
              <w:t>.</w:t>
            </w:r>
          </w:p>
        </w:tc>
        <w:tc>
          <w:tcPr>
            <w:tcW w:w="2966" w:type="dxa"/>
            <w:shd w:val="clear" w:color="auto" w:fill="auto"/>
          </w:tcPr>
          <w:p w:rsidR="000D4A36" w:rsidRPr="00AF3BE4" w:rsidRDefault="000D4A36" w:rsidP="000D4A36">
            <w:pPr>
              <w:pStyle w:val="Default"/>
            </w:pPr>
            <w:r>
              <w:t>Единое Московское государство.</w:t>
            </w:r>
          </w:p>
        </w:tc>
        <w:tc>
          <w:tcPr>
            <w:tcW w:w="850" w:type="dxa"/>
            <w:tcBorders>
              <w:top w:val="single" w:sz="4" w:space="0" w:color="auto"/>
            </w:tcBorders>
            <w:shd w:val="clear" w:color="auto" w:fill="auto"/>
          </w:tcPr>
          <w:p w:rsidR="000D4A36" w:rsidRPr="00761ED5" w:rsidRDefault="000D4A36" w:rsidP="000D4A36">
            <w:pPr>
              <w:snapToGrid w:val="0"/>
              <w:spacing w:after="0" w:line="240" w:lineRule="auto"/>
              <w:rPr>
                <w:rFonts w:ascii="Times New Roman" w:hAnsi="Times New Roman"/>
                <w:sz w:val="24"/>
                <w:szCs w:val="24"/>
              </w:rPr>
            </w:pPr>
            <w:r>
              <w:rPr>
                <w:rFonts w:ascii="Times New Roman" w:hAnsi="Times New Roman"/>
                <w:sz w:val="24"/>
                <w:szCs w:val="24"/>
              </w:rPr>
              <w:t>18</w:t>
            </w:r>
          </w:p>
        </w:tc>
        <w:tc>
          <w:tcPr>
            <w:tcW w:w="2600" w:type="dxa"/>
            <w:tcBorders>
              <w:top w:val="single" w:sz="4" w:space="0" w:color="auto"/>
              <w:bottom w:val="single" w:sz="4" w:space="0" w:color="auto"/>
            </w:tcBorders>
            <w:shd w:val="clear" w:color="auto" w:fill="auto"/>
          </w:tcPr>
          <w:p w:rsidR="000D4A36" w:rsidRDefault="000D4A36" w:rsidP="000D4A36">
            <w:pPr>
              <w:snapToGrid w:val="0"/>
              <w:spacing w:after="0" w:line="240" w:lineRule="auto"/>
              <w:rPr>
                <w:rFonts w:ascii="Times New Roman" w:hAnsi="Times New Roman"/>
                <w:sz w:val="24"/>
                <w:szCs w:val="24"/>
              </w:rPr>
            </w:pPr>
            <w:r>
              <w:rPr>
                <w:rFonts w:ascii="Times New Roman" w:hAnsi="Times New Roman"/>
                <w:sz w:val="24"/>
                <w:szCs w:val="24"/>
              </w:rPr>
              <w:t>Контрольная работа</w:t>
            </w:r>
          </w:p>
          <w:p w:rsidR="000D4A36" w:rsidRPr="00761ED5" w:rsidRDefault="000D4A36" w:rsidP="000D4A36">
            <w:pPr>
              <w:snapToGrid w:val="0"/>
              <w:spacing w:after="0" w:line="240" w:lineRule="auto"/>
              <w:rPr>
                <w:rFonts w:ascii="Times New Roman" w:hAnsi="Times New Roman"/>
                <w:sz w:val="24"/>
                <w:szCs w:val="24"/>
              </w:rPr>
            </w:pPr>
            <w:r>
              <w:rPr>
                <w:rFonts w:ascii="Times New Roman" w:hAnsi="Times New Roman"/>
                <w:sz w:val="24"/>
                <w:szCs w:val="24"/>
              </w:rPr>
              <w:t>Годовая контрольная работа</w:t>
            </w:r>
          </w:p>
        </w:tc>
        <w:tc>
          <w:tcPr>
            <w:tcW w:w="2929" w:type="dxa"/>
            <w:tcBorders>
              <w:top w:val="single" w:sz="4" w:space="0" w:color="auto"/>
              <w:bottom w:val="single" w:sz="4" w:space="0" w:color="auto"/>
            </w:tcBorders>
          </w:tcPr>
          <w:p w:rsidR="000D4A36" w:rsidRPr="00761ED5" w:rsidRDefault="000D4A36" w:rsidP="000D4A36">
            <w:pPr>
              <w:snapToGrid w:val="0"/>
              <w:spacing w:after="0" w:line="240" w:lineRule="auto"/>
              <w:rPr>
                <w:rFonts w:ascii="Times New Roman" w:hAnsi="Times New Roman"/>
                <w:sz w:val="24"/>
                <w:szCs w:val="24"/>
              </w:rPr>
            </w:pPr>
            <w:r>
              <w:rPr>
                <w:rFonts w:ascii="Times New Roman" w:hAnsi="Times New Roman"/>
                <w:sz w:val="24"/>
                <w:szCs w:val="24"/>
              </w:rPr>
              <w:t xml:space="preserve">Музеи </w:t>
            </w:r>
            <w:proofErr w:type="spellStart"/>
            <w:r>
              <w:rPr>
                <w:rFonts w:ascii="Times New Roman" w:hAnsi="Times New Roman"/>
                <w:sz w:val="24"/>
                <w:szCs w:val="24"/>
              </w:rPr>
              <w:t>Респ</w:t>
            </w:r>
            <w:proofErr w:type="spellEnd"/>
            <w:r>
              <w:rPr>
                <w:rFonts w:ascii="Times New Roman" w:hAnsi="Times New Roman"/>
                <w:sz w:val="24"/>
                <w:szCs w:val="24"/>
              </w:rPr>
              <w:t>. Коми, с. Усть-Цильма.</w:t>
            </w:r>
          </w:p>
        </w:tc>
      </w:tr>
    </w:tbl>
    <w:p w:rsidR="00E57934" w:rsidRPr="00761ED5" w:rsidRDefault="00E57934" w:rsidP="00E57934">
      <w:pPr>
        <w:spacing w:after="0" w:line="240" w:lineRule="auto"/>
        <w:ind w:firstLine="709"/>
        <w:jc w:val="center"/>
        <w:rPr>
          <w:rFonts w:ascii="Times New Roman" w:hAnsi="Times New Roman"/>
          <w:sz w:val="24"/>
          <w:szCs w:val="24"/>
        </w:rPr>
      </w:pPr>
    </w:p>
    <w:p w:rsidR="00562CF6" w:rsidRDefault="00562CF6" w:rsidP="00287D96">
      <w:pPr>
        <w:spacing w:after="0" w:line="240" w:lineRule="auto"/>
        <w:rPr>
          <w:rFonts w:ascii="Times New Roman" w:hAnsi="Times New Roman"/>
          <w:b/>
          <w:sz w:val="28"/>
          <w:szCs w:val="24"/>
        </w:rPr>
      </w:pPr>
    </w:p>
    <w:p w:rsidR="00E52B61" w:rsidRDefault="00E52B61" w:rsidP="00BB6131">
      <w:pPr>
        <w:tabs>
          <w:tab w:val="left" w:pos="3031"/>
          <w:tab w:val="center" w:pos="4677"/>
        </w:tabs>
        <w:spacing w:after="0" w:line="240" w:lineRule="auto"/>
        <w:jc w:val="center"/>
        <w:rPr>
          <w:rFonts w:ascii="Times New Roman" w:hAnsi="Times New Roman"/>
          <w:b/>
          <w:sz w:val="28"/>
          <w:szCs w:val="24"/>
        </w:rPr>
      </w:pPr>
      <w:r w:rsidRPr="00AF3BE4">
        <w:rPr>
          <w:rFonts w:ascii="Times New Roman" w:hAnsi="Times New Roman"/>
          <w:b/>
          <w:sz w:val="28"/>
          <w:szCs w:val="24"/>
        </w:rPr>
        <w:t>Тематический план.</w:t>
      </w:r>
    </w:p>
    <w:p w:rsidR="00E52B61" w:rsidRPr="00761ED5" w:rsidRDefault="00E52B61" w:rsidP="00BB6131">
      <w:pPr>
        <w:spacing w:after="0" w:line="240" w:lineRule="auto"/>
        <w:ind w:firstLine="709"/>
        <w:jc w:val="center"/>
        <w:rPr>
          <w:rFonts w:ascii="Times New Roman" w:hAnsi="Times New Roman"/>
          <w:b/>
          <w:sz w:val="24"/>
          <w:szCs w:val="24"/>
        </w:rPr>
      </w:pPr>
      <w:r>
        <w:rPr>
          <w:rFonts w:ascii="Times New Roman" w:hAnsi="Times New Roman"/>
          <w:b/>
          <w:sz w:val="24"/>
          <w:szCs w:val="24"/>
        </w:rPr>
        <w:t>8</w:t>
      </w:r>
      <w:r w:rsidRPr="00761ED5">
        <w:rPr>
          <w:rFonts w:ascii="Times New Roman" w:hAnsi="Times New Roman"/>
          <w:b/>
          <w:sz w:val="24"/>
          <w:szCs w:val="24"/>
        </w:rPr>
        <w:t xml:space="preserve"> класс</w:t>
      </w:r>
    </w:p>
    <w:p w:rsidR="00E57934" w:rsidRPr="00761ED5" w:rsidRDefault="00E52B61" w:rsidP="00E57934">
      <w:pPr>
        <w:spacing w:after="0" w:line="240" w:lineRule="auto"/>
        <w:ind w:firstLine="709"/>
        <w:jc w:val="center"/>
        <w:rPr>
          <w:rFonts w:ascii="Times New Roman" w:hAnsi="Times New Roman"/>
          <w:sz w:val="24"/>
          <w:szCs w:val="24"/>
        </w:rPr>
      </w:pPr>
      <w:r w:rsidRPr="00E52B61">
        <w:rPr>
          <w:rFonts w:ascii="Times New Roman" w:hAnsi="Times New Roman"/>
          <w:sz w:val="24"/>
          <w:szCs w:val="24"/>
        </w:rPr>
        <w:t>Всего: 68 часов (2 часа в неделю)</w:t>
      </w:r>
    </w:p>
    <w:tbl>
      <w:tblPr>
        <w:tblW w:w="100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260"/>
        <w:gridCol w:w="690"/>
        <w:gridCol w:w="2428"/>
        <w:gridCol w:w="3101"/>
      </w:tblGrid>
      <w:tr w:rsidR="00E52B61" w:rsidRPr="00761ED5" w:rsidTr="000D4A36">
        <w:tc>
          <w:tcPr>
            <w:tcW w:w="568" w:type="dxa"/>
            <w:shd w:val="clear" w:color="auto" w:fill="auto"/>
            <w:vAlign w:val="center"/>
          </w:tcPr>
          <w:p w:rsidR="00E52B61" w:rsidRPr="00761ED5" w:rsidRDefault="00E52B61" w:rsidP="00BB6131">
            <w:pPr>
              <w:snapToGrid w:val="0"/>
              <w:spacing w:after="0" w:line="240" w:lineRule="auto"/>
              <w:rPr>
                <w:rFonts w:ascii="Times New Roman" w:hAnsi="Times New Roman"/>
                <w:sz w:val="24"/>
                <w:szCs w:val="24"/>
              </w:rPr>
            </w:pPr>
            <w:r w:rsidRPr="00761ED5">
              <w:rPr>
                <w:rFonts w:ascii="Times New Roman" w:hAnsi="Times New Roman"/>
                <w:sz w:val="24"/>
                <w:szCs w:val="24"/>
              </w:rPr>
              <w:t xml:space="preserve">№ </w:t>
            </w:r>
          </w:p>
        </w:tc>
        <w:tc>
          <w:tcPr>
            <w:tcW w:w="3260" w:type="dxa"/>
            <w:shd w:val="clear" w:color="auto" w:fill="auto"/>
            <w:vAlign w:val="center"/>
          </w:tcPr>
          <w:p w:rsidR="00E52B61" w:rsidRPr="00761ED5" w:rsidRDefault="00E52B61" w:rsidP="00BB6131">
            <w:pPr>
              <w:snapToGrid w:val="0"/>
              <w:spacing w:after="0" w:line="240" w:lineRule="auto"/>
              <w:rPr>
                <w:rFonts w:ascii="Times New Roman" w:hAnsi="Times New Roman"/>
                <w:sz w:val="24"/>
                <w:szCs w:val="24"/>
              </w:rPr>
            </w:pPr>
            <w:r w:rsidRPr="00761ED5">
              <w:rPr>
                <w:rFonts w:ascii="Times New Roman" w:hAnsi="Times New Roman"/>
                <w:sz w:val="24"/>
                <w:szCs w:val="24"/>
              </w:rPr>
              <w:t>Наименование разделов, тем</w:t>
            </w:r>
          </w:p>
        </w:tc>
        <w:tc>
          <w:tcPr>
            <w:tcW w:w="690" w:type="dxa"/>
            <w:shd w:val="clear" w:color="auto" w:fill="auto"/>
            <w:vAlign w:val="center"/>
          </w:tcPr>
          <w:p w:rsidR="00E52B61" w:rsidRPr="00761ED5" w:rsidRDefault="00E52B61" w:rsidP="00BB6131">
            <w:pPr>
              <w:snapToGrid w:val="0"/>
              <w:spacing w:after="0" w:line="240" w:lineRule="auto"/>
              <w:rPr>
                <w:rFonts w:ascii="Times New Roman" w:hAnsi="Times New Roman"/>
                <w:sz w:val="24"/>
                <w:szCs w:val="24"/>
              </w:rPr>
            </w:pPr>
            <w:r>
              <w:rPr>
                <w:rFonts w:ascii="Times New Roman" w:hAnsi="Times New Roman"/>
                <w:sz w:val="24"/>
                <w:szCs w:val="24"/>
              </w:rPr>
              <w:t>Кол-</w:t>
            </w:r>
            <w:r w:rsidRPr="00761ED5">
              <w:rPr>
                <w:rFonts w:ascii="Times New Roman" w:hAnsi="Times New Roman"/>
                <w:sz w:val="24"/>
                <w:szCs w:val="24"/>
              </w:rPr>
              <w:t>во часов</w:t>
            </w:r>
          </w:p>
        </w:tc>
        <w:tc>
          <w:tcPr>
            <w:tcW w:w="2428" w:type="dxa"/>
            <w:shd w:val="clear" w:color="auto" w:fill="auto"/>
            <w:vAlign w:val="center"/>
          </w:tcPr>
          <w:p w:rsidR="00E52B61" w:rsidRPr="00761ED5" w:rsidRDefault="00E52B61" w:rsidP="00BB6131">
            <w:pPr>
              <w:snapToGrid w:val="0"/>
              <w:spacing w:after="0" w:line="240" w:lineRule="auto"/>
              <w:rPr>
                <w:rFonts w:ascii="Times New Roman" w:hAnsi="Times New Roman"/>
                <w:sz w:val="24"/>
                <w:szCs w:val="24"/>
              </w:rPr>
            </w:pPr>
            <w:r w:rsidRPr="00761ED5">
              <w:rPr>
                <w:rFonts w:ascii="Times New Roman" w:hAnsi="Times New Roman"/>
                <w:sz w:val="24"/>
                <w:szCs w:val="24"/>
              </w:rPr>
              <w:t>Практические виды работ на уроке</w:t>
            </w:r>
          </w:p>
        </w:tc>
        <w:tc>
          <w:tcPr>
            <w:tcW w:w="3101" w:type="dxa"/>
          </w:tcPr>
          <w:p w:rsidR="00E52B61" w:rsidRPr="00761ED5" w:rsidRDefault="00E52B61" w:rsidP="00BB6131">
            <w:pPr>
              <w:snapToGrid w:val="0"/>
              <w:spacing w:after="0" w:line="240" w:lineRule="auto"/>
              <w:rPr>
                <w:rFonts w:ascii="Times New Roman" w:hAnsi="Times New Roman"/>
                <w:sz w:val="24"/>
                <w:szCs w:val="24"/>
              </w:rPr>
            </w:pPr>
            <w:r w:rsidRPr="00761ED5">
              <w:rPr>
                <w:rFonts w:ascii="Times New Roman" w:eastAsia="Times New Roman" w:hAnsi="Times New Roman"/>
                <w:sz w:val="24"/>
                <w:szCs w:val="24"/>
              </w:rPr>
              <w:t>Темы регионального компонента</w:t>
            </w:r>
          </w:p>
        </w:tc>
      </w:tr>
      <w:tr w:rsidR="00E52B61" w:rsidRPr="00761ED5" w:rsidTr="000D4A36">
        <w:tc>
          <w:tcPr>
            <w:tcW w:w="568" w:type="dxa"/>
            <w:shd w:val="clear" w:color="auto" w:fill="auto"/>
            <w:vAlign w:val="center"/>
          </w:tcPr>
          <w:p w:rsidR="00E52B61" w:rsidRPr="0007192A" w:rsidRDefault="00E52B61" w:rsidP="00BB6131">
            <w:pPr>
              <w:snapToGrid w:val="0"/>
              <w:spacing w:after="0" w:line="240" w:lineRule="auto"/>
              <w:rPr>
                <w:rFonts w:ascii="Times New Roman" w:hAnsi="Times New Roman"/>
                <w:b/>
                <w:sz w:val="24"/>
                <w:szCs w:val="24"/>
                <w:lang w:val="en-US"/>
              </w:rPr>
            </w:pPr>
            <w:r w:rsidRPr="0007192A">
              <w:rPr>
                <w:rFonts w:ascii="Times New Roman" w:hAnsi="Times New Roman"/>
                <w:b/>
                <w:sz w:val="24"/>
                <w:szCs w:val="24"/>
                <w:lang w:val="en-US"/>
              </w:rPr>
              <w:t>I.</w:t>
            </w:r>
          </w:p>
        </w:tc>
        <w:tc>
          <w:tcPr>
            <w:tcW w:w="3260" w:type="dxa"/>
            <w:shd w:val="clear" w:color="auto" w:fill="auto"/>
          </w:tcPr>
          <w:p w:rsidR="00E52B61" w:rsidRPr="00E52B61" w:rsidRDefault="00E52B61" w:rsidP="00E52B61">
            <w:pPr>
              <w:tabs>
                <w:tab w:val="left" w:pos="2190"/>
                <w:tab w:val="center" w:pos="5032"/>
              </w:tabs>
              <w:spacing w:after="0" w:line="240" w:lineRule="auto"/>
              <w:jc w:val="both"/>
              <w:rPr>
                <w:rFonts w:ascii="Times New Roman" w:hAnsi="Times New Roman"/>
                <w:sz w:val="24"/>
                <w:szCs w:val="24"/>
              </w:rPr>
            </w:pPr>
            <w:r w:rsidRPr="00E52B61">
              <w:rPr>
                <w:rFonts w:ascii="Times New Roman" w:hAnsi="Times New Roman"/>
                <w:sz w:val="24"/>
                <w:szCs w:val="24"/>
              </w:rPr>
              <w:t>Раздел 1. Российское государство в конце XVII (17) – начале XVIII (18) века</w:t>
            </w:r>
            <w:r w:rsidR="00287D96">
              <w:rPr>
                <w:rFonts w:ascii="Times New Roman" w:hAnsi="Times New Roman"/>
                <w:sz w:val="24"/>
                <w:szCs w:val="24"/>
              </w:rPr>
              <w:t>.</w:t>
            </w:r>
          </w:p>
        </w:tc>
        <w:tc>
          <w:tcPr>
            <w:tcW w:w="690" w:type="dxa"/>
            <w:shd w:val="clear" w:color="auto" w:fill="auto"/>
          </w:tcPr>
          <w:p w:rsidR="00E52B61" w:rsidRPr="00761ED5" w:rsidRDefault="008F17DD" w:rsidP="00BB6131">
            <w:pPr>
              <w:snapToGrid w:val="0"/>
              <w:spacing w:after="0" w:line="240" w:lineRule="auto"/>
              <w:rPr>
                <w:rFonts w:ascii="Times New Roman" w:hAnsi="Times New Roman"/>
                <w:sz w:val="24"/>
                <w:szCs w:val="24"/>
              </w:rPr>
            </w:pPr>
            <w:r>
              <w:rPr>
                <w:rFonts w:ascii="Times New Roman" w:hAnsi="Times New Roman"/>
                <w:sz w:val="24"/>
                <w:szCs w:val="24"/>
              </w:rPr>
              <w:t>21</w:t>
            </w:r>
          </w:p>
        </w:tc>
        <w:tc>
          <w:tcPr>
            <w:tcW w:w="2428" w:type="dxa"/>
            <w:vMerge w:val="restart"/>
            <w:shd w:val="clear" w:color="auto" w:fill="auto"/>
          </w:tcPr>
          <w:p w:rsidR="00E52B61" w:rsidRDefault="00E52B61" w:rsidP="00BB61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Проверочная работа,</w:t>
            </w:r>
          </w:p>
          <w:p w:rsidR="00E52B61" w:rsidRDefault="00E52B61" w:rsidP="00E52B6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самостоятельная работа</w:t>
            </w:r>
          </w:p>
          <w:p w:rsidR="00E52B61" w:rsidRDefault="00E52B61" w:rsidP="00BB61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контрольная работа. </w:t>
            </w:r>
          </w:p>
          <w:p w:rsidR="00E52B61" w:rsidRDefault="00E52B61" w:rsidP="00BB6131">
            <w:pPr>
              <w:spacing w:after="0" w:line="240" w:lineRule="auto"/>
              <w:rPr>
                <w:rFonts w:ascii="Times New Roman" w:eastAsia="Times New Roman" w:hAnsi="Times New Roman"/>
                <w:sz w:val="24"/>
                <w:szCs w:val="24"/>
              </w:rPr>
            </w:pPr>
          </w:p>
          <w:p w:rsidR="00E52B61" w:rsidRPr="00761ED5" w:rsidRDefault="00E52B61" w:rsidP="00BB6131">
            <w:pPr>
              <w:snapToGrid w:val="0"/>
              <w:spacing w:after="0" w:line="240" w:lineRule="auto"/>
              <w:rPr>
                <w:rFonts w:ascii="Times New Roman" w:eastAsia="Times New Roman" w:hAnsi="Times New Roman"/>
                <w:sz w:val="24"/>
                <w:szCs w:val="24"/>
              </w:rPr>
            </w:pPr>
          </w:p>
        </w:tc>
        <w:tc>
          <w:tcPr>
            <w:tcW w:w="3101" w:type="dxa"/>
            <w:tcBorders>
              <w:bottom w:val="single" w:sz="4" w:space="0" w:color="auto"/>
            </w:tcBorders>
          </w:tcPr>
          <w:p w:rsidR="00E52B61" w:rsidRDefault="00E52B61" w:rsidP="00BB6131">
            <w:pPr>
              <w:spacing w:after="0" w:line="240" w:lineRule="auto"/>
              <w:jc w:val="both"/>
              <w:rPr>
                <w:rFonts w:ascii="Times New Roman" w:hAnsi="Times New Roman"/>
                <w:sz w:val="24"/>
                <w:szCs w:val="24"/>
              </w:rPr>
            </w:pPr>
            <w:r>
              <w:rPr>
                <w:rFonts w:ascii="Times New Roman" w:hAnsi="Times New Roman"/>
                <w:sz w:val="24"/>
                <w:szCs w:val="24"/>
              </w:rPr>
              <w:t xml:space="preserve">Территория к середине 16 века современной Республики Коми. </w:t>
            </w:r>
          </w:p>
          <w:p w:rsidR="00E52B61" w:rsidRPr="00CC4F9B" w:rsidRDefault="00E52B61" w:rsidP="00BB6131">
            <w:pPr>
              <w:spacing w:after="0" w:line="240" w:lineRule="auto"/>
              <w:jc w:val="both"/>
              <w:rPr>
                <w:rFonts w:ascii="Times New Roman" w:hAnsi="Times New Roman"/>
                <w:sz w:val="24"/>
                <w:szCs w:val="24"/>
              </w:rPr>
            </w:pPr>
            <w:r>
              <w:rPr>
                <w:rFonts w:ascii="Times New Roman" w:hAnsi="Times New Roman"/>
                <w:sz w:val="24"/>
                <w:szCs w:val="24"/>
              </w:rPr>
              <w:t>Жизнь и быт коми народа в середине 16 века.</w:t>
            </w:r>
          </w:p>
        </w:tc>
      </w:tr>
      <w:tr w:rsidR="00E52B61" w:rsidRPr="00761ED5" w:rsidTr="000D4A36">
        <w:trPr>
          <w:trHeight w:val="835"/>
        </w:trPr>
        <w:tc>
          <w:tcPr>
            <w:tcW w:w="568" w:type="dxa"/>
            <w:shd w:val="clear" w:color="auto" w:fill="auto"/>
            <w:vAlign w:val="center"/>
          </w:tcPr>
          <w:p w:rsidR="00E52B61" w:rsidRPr="00AF3BE4" w:rsidRDefault="00E52B61" w:rsidP="00BB6131">
            <w:pPr>
              <w:snapToGrid w:val="0"/>
              <w:spacing w:after="0" w:line="240" w:lineRule="auto"/>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w:t>
            </w:r>
          </w:p>
        </w:tc>
        <w:tc>
          <w:tcPr>
            <w:tcW w:w="3260" w:type="dxa"/>
            <w:shd w:val="clear" w:color="auto" w:fill="auto"/>
          </w:tcPr>
          <w:p w:rsidR="00E52B61" w:rsidRPr="00E52B61" w:rsidRDefault="00E52B61" w:rsidP="00E52B61">
            <w:pPr>
              <w:pStyle w:val="a3"/>
              <w:tabs>
                <w:tab w:val="left" w:pos="2190"/>
                <w:tab w:val="center" w:pos="5032"/>
              </w:tabs>
              <w:spacing w:after="0" w:line="240" w:lineRule="auto"/>
              <w:ind w:left="0"/>
              <w:jc w:val="both"/>
              <w:rPr>
                <w:rFonts w:ascii="Times New Roman" w:hAnsi="Times New Roman"/>
                <w:sz w:val="24"/>
              </w:rPr>
            </w:pPr>
            <w:r w:rsidRPr="00E52B61">
              <w:rPr>
                <w:rFonts w:ascii="Times New Roman" w:hAnsi="Times New Roman"/>
                <w:sz w:val="24"/>
              </w:rPr>
              <w:t xml:space="preserve">Раздел 2. Российская империя после Петра I (1725 – 1801) </w:t>
            </w:r>
            <w:r w:rsidR="00287D96">
              <w:rPr>
                <w:rFonts w:ascii="Times New Roman" w:hAnsi="Times New Roman"/>
                <w:sz w:val="24"/>
              </w:rPr>
              <w:t>.</w:t>
            </w:r>
          </w:p>
        </w:tc>
        <w:tc>
          <w:tcPr>
            <w:tcW w:w="690" w:type="dxa"/>
            <w:shd w:val="clear" w:color="auto" w:fill="auto"/>
          </w:tcPr>
          <w:p w:rsidR="00E52B61" w:rsidRPr="00761ED5" w:rsidRDefault="008F17DD" w:rsidP="00BB6131">
            <w:pPr>
              <w:snapToGrid w:val="0"/>
              <w:spacing w:after="0" w:line="240" w:lineRule="auto"/>
              <w:rPr>
                <w:rFonts w:ascii="Times New Roman" w:hAnsi="Times New Roman"/>
                <w:sz w:val="24"/>
                <w:szCs w:val="24"/>
              </w:rPr>
            </w:pPr>
            <w:r>
              <w:rPr>
                <w:rFonts w:ascii="Times New Roman" w:hAnsi="Times New Roman"/>
                <w:sz w:val="24"/>
                <w:szCs w:val="24"/>
              </w:rPr>
              <w:t>15</w:t>
            </w:r>
          </w:p>
        </w:tc>
        <w:tc>
          <w:tcPr>
            <w:tcW w:w="2428" w:type="dxa"/>
            <w:vMerge/>
            <w:shd w:val="clear" w:color="auto" w:fill="auto"/>
          </w:tcPr>
          <w:p w:rsidR="00E52B61" w:rsidRPr="00761ED5" w:rsidRDefault="00E52B61" w:rsidP="00BB6131">
            <w:pPr>
              <w:snapToGrid w:val="0"/>
              <w:spacing w:after="0" w:line="240" w:lineRule="auto"/>
              <w:rPr>
                <w:rFonts w:ascii="Times New Roman" w:hAnsi="Times New Roman"/>
                <w:sz w:val="24"/>
                <w:szCs w:val="24"/>
              </w:rPr>
            </w:pPr>
          </w:p>
        </w:tc>
        <w:tc>
          <w:tcPr>
            <w:tcW w:w="3101" w:type="dxa"/>
            <w:tcBorders>
              <w:top w:val="single" w:sz="4" w:space="0" w:color="auto"/>
              <w:bottom w:val="single" w:sz="4" w:space="0" w:color="auto"/>
            </w:tcBorders>
          </w:tcPr>
          <w:p w:rsidR="00E52B61" w:rsidRPr="00761ED5" w:rsidRDefault="00E52B61" w:rsidP="00E52B61">
            <w:pPr>
              <w:spacing w:after="0" w:line="240" w:lineRule="auto"/>
              <w:jc w:val="both"/>
              <w:rPr>
                <w:rFonts w:ascii="Times New Roman" w:hAnsi="Times New Roman"/>
                <w:sz w:val="24"/>
                <w:szCs w:val="24"/>
              </w:rPr>
            </w:pPr>
            <w:r>
              <w:rPr>
                <w:rFonts w:ascii="Times New Roman" w:hAnsi="Times New Roman"/>
                <w:sz w:val="24"/>
                <w:szCs w:val="24"/>
              </w:rPr>
              <w:t xml:space="preserve"> </w:t>
            </w:r>
            <w:r w:rsidR="00895625">
              <w:rPr>
                <w:rFonts w:ascii="Times New Roman" w:hAnsi="Times New Roman"/>
                <w:sz w:val="24"/>
                <w:szCs w:val="24"/>
              </w:rPr>
              <w:t>Народное творчество народов Коми. Посещение музея им. Журавлева – Печорского.</w:t>
            </w:r>
          </w:p>
        </w:tc>
      </w:tr>
      <w:tr w:rsidR="00E52B61" w:rsidRPr="00761ED5" w:rsidTr="000D4A36">
        <w:trPr>
          <w:trHeight w:val="846"/>
        </w:trPr>
        <w:tc>
          <w:tcPr>
            <w:tcW w:w="568" w:type="dxa"/>
            <w:shd w:val="clear" w:color="auto" w:fill="auto"/>
            <w:vAlign w:val="center"/>
          </w:tcPr>
          <w:p w:rsidR="00E52B61" w:rsidRPr="00AF3BE4" w:rsidRDefault="00E52B61" w:rsidP="00BB6131">
            <w:pPr>
              <w:snapToGrid w:val="0"/>
              <w:spacing w:after="0" w:line="240" w:lineRule="auto"/>
              <w:rPr>
                <w:rFonts w:ascii="Times New Roman" w:hAnsi="Times New Roman"/>
                <w:b/>
                <w:sz w:val="24"/>
                <w:szCs w:val="24"/>
              </w:rPr>
            </w:pPr>
            <w:r w:rsidRPr="00AF3BE4">
              <w:rPr>
                <w:rFonts w:ascii="Times New Roman" w:hAnsi="Times New Roman"/>
                <w:b/>
                <w:sz w:val="24"/>
                <w:szCs w:val="24"/>
                <w:lang w:val="en-US"/>
              </w:rPr>
              <w:t>III</w:t>
            </w:r>
            <w:r w:rsidRPr="00AF3BE4">
              <w:rPr>
                <w:rFonts w:ascii="Times New Roman" w:hAnsi="Times New Roman"/>
                <w:b/>
                <w:sz w:val="24"/>
                <w:szCs w:val="24"/>
              </w:rPr>
              <w:t>.</w:t>
            </w:r>
          </w:p>
        </w:tc>
        <w:tc>
          <w:tcPr>
            <w:tcW w:w="3260" w:type="dxa"/>
            <w:shd w:val="clear" w:color="auto" w:fill="auto"/>
          </w:tcPr>
          <w:p w:rsidR="00E52B61" w:rsidRPr="00E52B61" w:rsidRDefault="00E52B61" w:rsidP="00E52B61">
            <w:pPr>
              <w:pStyle w:val="a3"/>
              <w:tabs>
                <w:tab w:val="left" w:pos="2190"/>
                <w:tab w:val="center" w:pos="5032"/>
              </w:tabs>
              <w:spacing w:after="0" w:line="240" w:lineRule="auto"/>
              <w:ind w:left="0"/>
              <w:jc w:val="both"/>
              <w:rPr>
                <w:rFonts w:ascii="Times New Roman" w:hAnsi="Times New Roman"/>
                <w:sz w:val="24"/>
                <w:szCs w:val="24"/>
              </w:rPr>
            </w:pPr>
            <w:r w:rsidRPr="00E52B61">
              <w:rPr>
                <w:rFonts w:ascii="Times New Roman" w:hAnsi="Times New Roman"/>
                <w:sz w:val="24"/>
                <w:szCs w:val="24"/>
              </w:rPr>
              <w:t xml:space="preserve">Раздел 3. Российская империя в первой половине XIX (19) века. </w:t>
            </w:r>
          </w:p>
          <w:p w:rsidR="00E52B61" w:rsidRPr="00AF3BE4" w:rsidRDefault="00E52B61" w:rsidP="00BB6131">
            <w:pPr>
              <w:pStyle w:val="Default"/>
            </w:pPr>
          </w:p>
        </w:tc>
        <w:tc>
          <w:tcPr>
            <w:tcW w:w="690" w:type="dxa"/>
            <w:shd w:val="clear" w:color="auto" w:fill="auto"/>
          </w:tcPr>
          <w:p w:rsidR="00E52B61" w:rsidRPr="00761ED5" w:rsidRDefault="008F17DD" w:rsidP="00BB6131">
            <w:pPr>
              <w:snapToGrid w:val="0"/>
              <w:spacing w:after="0" w:line="240" w:lineRule="auto"/>
              <w:rPr>
                <w:rFonts w:ascii="Times New Roman" w:hAnsi="Times New Roman"/>
                <w:sz w:val="24"/>
                <w:szCs w:val="24"/>
              </w:rPr>
            </w:pPr>
            <w:r>
              <w:rPr>
                <w:rFonts w:ascii="Times New Roman" w:hAnsi="Times New Roman"/>
                <w:sz w:val="24"/>
                <w:szCs w:val="24"/>
              </w:rPr>
              <w:t>12</w:t>
            </w:r>
          </w:p>
        </w:tc>
        <w:tc>
          <w:tcPr>
            <w:tcW w:w="2428" w:type="dxa"/>
            <w:vMerge/>
            <w:shd w:val="clear" w:color="auto" w:fill="auto"/>
          </w:tcPr>
          <w:p w:rsidR="00E52B61" w:rsidRPr="00761ED5" w:rsidRDefault="00E52B61" w:rsidP="00BB6131">
            <w:pPr>
              <w:snapToGrid w:val="0"/>
              <w:spacing w:after="0" w:line="240" w:lineRule="auto"/>
              <w:rPr>
                <w:rFonts w:ascii="Times New Roman" w:hAnsi="Times New Roman"/>
                <w:sz w:val="24"/>
                <w:szCs w:val="24"/>
              </w:rPr>
            </w:pPr>
          </w:p>
        </w:tc>
        <w:tc>
          <w:tcPr>
            <w:tcW w:w="3101" w:type="dxa"/>
            <w:tcBorders>
              <w:top w:val="single" w:sz="4" w:space="0" w:color="auto"/>
              <w:bottom w:val="single" w:sz="4" w:space="0" w:color="auto"/>
            </w:tcBorders>
          </w:tcPr>
          <w:p w:rsidR="00E52B61" w:rsidRPr="00761ED5" w:rsidRDefault="00895625" w:rsidP="00BB6131">
            <w:pPr>
              <w:snapToGrid w:val="0"/>
              <w:spacing w:after="0" w:line="240" w:lineRule="auto"/>
              <w:rPr>
                <w:rFonts w:ascii="Times New Roman" w:hAnsi="Times New Roman"/>
                <w:sz w:val="24"/>
                <w:szCs w:val="24"/>
              </w:rPr>
            </w:pPr>
            <w:r>
              <w:rPr>
                <w:rFonts w:ascii="Times New Roman" w:hAnsi="Times New Roman"/>
                <w:sz w:val="24"/>
                <w:szCs w:val="24"/>
              </w:rPr>
              <w:t>Сельское хозяйство и промышленность в Республике Коми в начале 19 века.</w:t>
            </w:r>
          </w:p>
        </w:tc>
      </w:tr>
      <w:tr w:rsidR="00E52B61" w:rsidRPr="00761ED5" w:rsidTr="000D4A36">
        <w:tc>
          <w:tcPr>
            <w:tcW w:w="568" w:type="dxa"/>
            <w:shd w:val="clear" w:color="auto" w:fill="auto"/>
            <w:vAlign w:val="center"/>
          </w:tcPr>
          <w:p w:rsidR="00E52B61" w:rsidRPr="00AF3BE4" w:rsidRDefault="00E52B61" w:rsidP="00BB6131">
            <w:pPr>
              <w:snapToGrid w:val="0"/>
              <w:spacing w:after="0" w:line="240" w:lineRule="auto"/>
              <w:rPr>
                <w:rFonts w:ascii="Times New Roman" w:hAnsi="Times New Roman"/>
                <w:b/>
                <w:sz w:val="24"/>
                <w:szCs w:val="24"/>
              </w:rPr>
            </w:pPr>
            <w:r w:rsidRPr="00AF3BE4">
              <w:rPr>
                <w:rFonts w:ascii="Times New Roman" w:hAnsi="Times New Roman"/>
                <w:b/>
                <w:sz w:val="24"/>
                <w:szCs w:val="24"/>
                <w:lang w:val="en-US"/>
              </w:rPr>
              <w:t>IV</w:t>
            </w:r>
            <w:r w:rsidRPr="00AF3BE4">
              <w:rPr>
                <w:rFonts w:ascii="Times New Roman" w:hAnsi="Times New Roman"/>
                <w:b/>
                <w:sz w:val="24"/>
                <w:szCs w:val="24"/>
              </w:rPr>
              <w:t>.</w:t>
            </w:r>
          </w:p>
        </w:tc>
        <w:tc>
          <w:tcPr>
            <w:tcW w:w="3260" w:type="dxa"/>
            <w:shd w:val="clear" w:color="auto" w:fill="auto"/>
          </w:tcPr>
          <w:p w:rsidR="00E52B61" w:rsidRPr="00E52B61" w:rsidRDefault="00E52B61" w:rsidP="00E52B61">
            <w:pPr>
              <w:pStyle w:val="a3"/>
              <w:tabs>
                <w:tab w:val="left" w:pos="2190"/>
                <w:tab w:val="center" w:pos="5032"/>
              </w:tabs>
              <w:spacing w:after="0" w:line="240" w:lineRule="auto"/>
              <w:ind w:left="0"/>
              <w:jc w:val="both"/>
              <w:rPr>
                <w:rFonts w:ascii="Times New Roman" w:hAnsi="Times New Roman"/>
                <w:sz w:val="24"/>
                <w:szCs w:val="24"/>
              </w:rPr>
            </w:pPr>
            <w:r w:rsidRPr="00E52B61">
              <w:rPr>
                <w:rFonts w:ascii="Times New Roman" w:hAnsi="Times New Roman"/>
                <w:sz w:val="24"/>
                <w:szCs w:val="24"/>
              </w:rPr>
              <w:t xml:space="preserve">Раздел 4. Россия в конце XIX </w:t>
            </w:r>
            <w:r w:rsidRPr="00E52B61">
              <w:rPr>
                <w:rFonts w:ascii="Times New Roman" w:hAnsi="Times New Roman"/>
                <w:sz w:val="24"/>
                <w:szCs w:val="24"/>
              </w:rPr>
              <w:lastRenderedPageBreak/>
              <w:t>(19) – начале XX (20) века</w:t>
            </w:r>
            <w:r w:rsidR="00287D96">
              <w:rPr>
                <w:rFonts w:ascii="Times New Roman" w:hAnsi="Times New Roman"/>
                <w:sz w:val="24"/>
                <w:szCs w:val="24"/>
              </w:rPr>
              <w:t>.</w:t>
            </w:r>
          </w:p>
        </w:tc>
        <w:tc>
          <w:tcPr>
            <w:tcW w:w="690" w:type="dxa"/>
            <w:tcBorders>
              <w:bottom w:val="single" w:sz="4" w:space="0" w:color="auto"/>
            </w:tcBorders>
            <w:shd w:val="clear" w:color="auto" w:fill="auto"/>
          </w:tcPr>
          <w:p w:rsidR="00E52B61" w:rsidRPr="00761ED5" w:rsidRDefault="008F17DD" w:rsidP="00BB6131">
            <w:pPr>
              <w:snapToGrid w:val="0"/>
              <w:spacing w:after="0" w:line="240" w:lineRule="auto"/>
              <w:rPr>
                <w:rFonts w:ascii="Times New Roman" w:hAnsi="Times New Roman"/>
                <w:sz w:val="24"/>
                <w:szCs w:val="24"/>
              </w:rPr>
            </w:pPr>
            <w:r>
              <w:rPr>
                <w:rFonts w:ascii="Times New Roman" w:hAnsi="Times New Roman"/>
                <w:sz w:val="24"/>
                <w:szCs w:val="24"/>
              </w:rPr>
              <w:lastRenderedPageBreak/>
              <w:t>20</w:t>
            </w:r>
          </w:p>
        </w:tc>
        <w:tc>
          <w:tcPr>
            <w:tcW w:w="2428" w:type="dxa"/>
            <w:vMerge/>
            <w:tcBorders>
              <w:bottom w:val="single" w:sz="4" w:space="0" w:color="auto"/>
            </w:tcBorders>
            <w:shd w:val="clear" w:color="auto" w:fill="auto"/>
          </w:tcPr>
          <w:p w:rsidR="00E52B61" w:rsidRPr="00761ED5" w:rsidRDefault="00E52B61" w:rsidP="00BB6131">
            <w:pPr>
              <w:snapToGrid w:val="0"/>
              <w:spacing w:after="0" w:line="240" w:lineRule="auto"/>
              <w:rPr>
                <w:rFonts w:ascii="Times New Roman" w:hAnsi="Times New Roman"/>
                <w:sz w:val="24"/>
                <w:szCs w:val="24"/>
              </w:rPr>
            </w:pPr>
          </w:p>
        </w:tc>
        <w:tc>
          <w:tcPr>
            <w:tcW w:w="3101" w:type="dxa"/>
            <w:tcBorders>
              <w:top w:val="single" w:sz="4" w:space="0" w:color="auto"/>
              <w:bottom w:val="single" w:sz="4" w:space="0" w:color="auto"/>
            </w:tcBorders>
          </w:tcPr>
          <w:p w:rsidR="00E52B61" w:rsidRPr="00761ED5" w:rsidRDefault="00895625" w:rsidP="00BB6131">
            <w:pPr>
              <w:snapToGrid w:val="0"/>
              <w:spacing w:after="0" w:line="240" w:lineRule="auto"/>
              <w:rPr>
                <w:rFonts w:ascii="Times New Roman" w:hAnsi="Times New Roman"/>
                <w:sz w:val="24"/>
                <w:szCs w:val="24"/>
              </w:rPr>
            </w:pPr>
            <w:r>
              <w:rPr>
                <w:rFonts w:ascii="Times New Roman" w:hAnsi="Times New Roman"/>
                <w:sz w:val="24"/>
                <w:szCs w:val="24"/>
              </w:rPr>
              <w:t xml:space="preserve">Знакомство с  известными </w:t>
            </w:r>
            <w:r>
              <w:rPr>
                <w:rFonts w:ascii="Times New Roman" w:hAnsi="Times New Roman"/>
                <w:sz w:val="24"/>
                <w:szCs w:val="24"/>
              </w:rPr>
              <w:lastRenderedPageBreak/>
              <w:t>людьми из Республики Коми ко</w:t>
            </w:r>
            <w:r w:rsidR="001F24C9">
              <w:rPr>
                <w:rFonts w:ascii="Times New Roman" w:hAnsi="Times New Roman"/>
                <w:sz w:val="24"/>
                <w:szCs w:val="24"/>
              </w:rPr>
              <w:t>н</w:t>
            </w:r>
            <w:r>
              <w:rPr>
                <w:rFonts w:ascii="Times New Roman" w:hAnsi="Times New Roman"/>
                <w:sz w:val="24"/>
                <w:szCs w:val="24"/>
              </w:rPr>
              <w:t>ца 19 – начала 20 веков.</w:t>
            </w:r>
          </w:p>
        </w:tc>
      </w:tr>
    </w:tbl>
    <w:p w:rsidR="000D4A36" w:rsidRDefault="000D4A36" w:rsidP="00BB6131">
      <w:pPr>
        <w:spacing w:after="0" w:line="240" w:lineRule="auto"/>
        <w:jc w:val="center"/>
        <w:rPr>
          <w:rFonts w:ascii="Times New Roman" w:hAnsi="Times New Roman"/>
          <w:b/>
          <w:sz w:val="28"/>
          <w:szCs w:val="24"/>
        </w:rPr>
      </w:pPr>
    </w:p>
    <w:p w:rsidR="000D4A36" w:rsidRDefault="000D4A36" w:rsidP="00BB6131">
      <w:pPr>
        <w:spacing w:after="0" w:line="240" w:lineRule="auto"/>
        <w:jc w:val="center"/>
        <w:rPr>
          <w:rFonts w:ascii="Times New Roman" w:hAnsi="Times New Roman"/>
          <w:b/>
          <w:sz w:val="28"/>
          <w:szCs w:val="24"/>
        </w:rPr>
      </w:pPr>
    </w:p>
    <w:p w:rsidR="00562CF6" w:rsidRPr="0056065B" w:rsidRDefault="00562CF6" w:rsidP="00BB6131">
      <w:pPr>
        <w:spacing w:after="0" w:line="240" w:lineRule="auto"/>
        <w:jc w:val="center"/>
        <w:rPr>
          <w:rFonts w:ascii="Times New Roman" w:hAnsi="Times New Roman"/>
          <w:b/>
          <w:sz w:val="28"/>
          <w:szCs w:val="24"/>
        </w:rPr>
      </w:pPr>
      <w:r w:rsidRPr="0056065B">
        <w:rPr>
          <w:rFonts w:ascii="Times New Roman" w:hAnsi="Times New Roman"/>
          <w:b/>
          <w:sz w:val="28"/>
          <w:szCs w:val="24"/>
        </w:rPr>
        <w:t>Перечень обязательных контрольных (практических) работ</w:t>
      </w:r>
    </w:p>
    <w:p w:rsidR="00562CF6" w:rsidRPr="00BB6131" w:rsidRDefault="00562CF6" w:rsidP="00BB6131">
      <w:pPr>
        <w:spacing w:after="0" w:line="240" w:lineRule="auto"/>
        <w:ind w:firstLine="709"/>
        <w:jc w:val="center"/>
        <w:rPr>
          <w:rFonts w:ascii="Times New Roman" w:hAnsi="Times New Roman"/>
          <w:b/>
          <w:sz w:val="28"/>
          <w:szCs w:val="24"/>
        </w:rPr>
      </w:pPr>
      <w:r>
        <w:rPr>
          <w:rFonts w:ascii="Times New Roman" w:hAnsi="Times New Roman"/>
          <w:b/>
          <w:sz w:val="28"/>
          <w:szCs w:val="24"/>
        </w:rPr>
        <w:t>7</w:t>
      </w:r>
      <w:r w:rsidRPr="0056065B">
        <w:rPr>
          <w:rFonts w:ascii="Times New Roman" w:hAnsi="Times New Roman"/>
          <w:b/>
          <w:sz w:val="28"/>
          <w:szCs w:val="24"/>
        </w:rPr>
        <w:t xml:space="preserve"> класс</w:t>
      </w:r>
    </w:p>
    <w:p w:rsidR="00B33A74" w:rsidRPr="00B33A74" w:rsidRDefault="00B33A74" w:rsidP="00DB5404">
      <w:pPr>
        <w:pStyle w:val="a3"/>
        <w:numPr>
          <w:ilvl w:val="0"/>
          <w:numId w:val="10"/>
        </w:numPr>
        <w:spacing w:after="0" w:line="240" w:lineRule="auto"/>
        <w:ind w:left="709" w:hanging="425"/>
        <w:jc w:val="both"/>
        <w:rPr>
          <w:rFonts w:ascii="Times New Roman" w:hAnsi="Times New Roman"/>
          <w:i/>
          <w:sz w:val="24"/>
          <w:szCs w:val="24"/>
        </w:rPr>
      </w:pPr>
      <w:r>
        <w:rPr>
          <w:rFonts w:ascii="Times New Roman" w:hAnsi="Times New Roman"/>
          <w:sz w:val="24"/>
        </w:rPr>
        <w:t>Контрольная работа по разделу «Древняя Русь».</w:t>
      </w:r>
    </w:p>
    <w:p w:rsidR="00B33A74" w:rsidRPr="00B33A74" w:rsidRDefault="00B33A74" w:rsidP="00DB5404">
      <w:pPr>
        <w:pStyle w:val="a3"/>
        <w:numPr>
          <w:ilvl w:val="0"/>
          <w:numId w:val="10"/>
        </w:numPr>
        <w:spacing w:after="0" w:line="240" w:lineRule="auto"/>
        <w:ind w:left="709" w:hanging="425"/>
        <w:jc w:val="both"/>
        <w:rPr>
          <w:rFonts w:ascii="Times New Roman" w:hAnsi="Times New Roman"/>
          <w:i/>
          <w:sz w:val="24"/>
          <w:szCs w:val="24"/>
        </w:rPr>
      </w:pPr>
      <w:r>
        <w:rPr>
          <w:rFonts w:ascii="Times New Roman" w:hAnsi="Times New Roman"/>
          <w:sz w:val="24"/>
        </w:rPr>
        <w:t>Контрольная работа по разделу «Древнерусское государство».</w:t>
      </w:r>
    </w:p>
    <w:p w:rsidR="00B33A74" w:rsidRPr="00B33A74" w:rsidRDefault="00B33A74" w:rsidP="00DB5404">
      <w:pPr>
        <w:pStyle w:val="a3"/>
        <w:numPr>
          <w:ilvl w:val="0"/>
          <w:numId w:val="10"/>
        </w:numPr>
        <w:spacing w:after="0" w:line="240" w:lineRule="auto"/>
        <w:ind w:left="709" w:hanging="425"/>
        <w:jc w:val="both"/>
        <w:rPr>
          <w:rFonts w:ascii="Times New Roman" w:hAnsi="Times New Roman"/>
          <w:i/>
          <w:sz w:val="24"/>
          <w:szCs w:val="24"/>
        </w:rPr>
      </w:pPr>
      <w:r w:rsidRPr="00B33A74">
        <w:rPr>
          <w:rFonts w:ascii="Times New Roman" w:hAnsi="Times New Roman"/>
          <w:sz w:val="24"/>
        </w:rPr>
        <w:t>Контрольная работа по разделу «</w:t>
      </w:r>
      <w:r w:rsidRPr="00A734E3">
        <w:rPr>
          <w:rFonts w:ascii="Times New Roman" w:hAnsi="Times New Roman"/>
          <w:sz w:val="24"/>
        </w:rPr>
        <w:t>Крещение Древней Рус</w:t>
      </w:r>
      <w:r>
        <w:rPr>
          <w:rFonts w:ascii="Times New Roman" w:hAnsi="Times New Roman"/>
          <w:sz w:val="24"/>
        </w:rPr>
        <w:t>и. Расцвет Русского государства</w:t>
      </w:r>
      <w:r w:rsidRPr="00B33A74">
        <w:rPr>
          <w:rFonts w:ascii="Times New Roman" w:hAnsi="Times New Roman"/>
          <w:sz w:val="24"/>
        </w:rPr>
        <w:t>»</w:t>
      </w:r>
      <w:r>
        <w:rPr>
          <w:rFonts w:ascii="Times New Roman" w:hAnsi="Times New Roman"/>
          <w:sz w:val="24"/>
        </w:rPr>
        <w:t>.</w:t>
      </w:r>
      <w:r w:rsidRPr="00B33A74">
        <w:rPr>
          <w:rFonts w:ascii="Times New Roman" w:hAnsi="Times New Roman"/>
          <w:sz w:val="24"/>
        </w:rPr>
        <w:t xml:space="preserve"> </w:t>
      </w:r>
    </w:p>
    <w:p w:rsidR="00B33A74" w:rsidRPr="00B33A74" w:rsidRDefault="00B33A74" w:rsidP="00DB5404">
      <w:pPr>
        <w:pStyle w:val="a3"/>
        <w:numPr>
          <w:ilvl w:val="0"/>
          <w:numId w:val="10"/>
        </w:numPr>
        <w:spacing w:after="0" w:line="240" w:lineRule="auto"/>
        <w:ind w:left="709" w:hanging="425"/>
        <w:jc w:val="both"/>
        <w:rPr>
          <w:rFonts w:ascii="Times New Roman" w:hAnsi="Times New Roman"/>
          <w:i/>
          <w:sz w:val="24"/>
          <w:szCs w:val="24"/>
        </w:rPr>
      </w:pPr>
      <w:r>
        <w:rPr>
          <w:rFonts w:ascii="Times New Roman" w:hAnsi="Times New Roman"/>
          <w:sz w:val="24"/>
        </w:rPr>
        <w:t>Контрольная работа по разделу «</w:t>
      </w:r>
      <w:r w:rsidRPr="00B33A74">
        <w:rPr>
          <w:rFonts w:ascii="Times New Roman" w:hAnsi="Times New Roman"/>
          <w:szCs w:val="24"/>
        </w:rPr>
        <w:t>Русь в борьбе с завоевателями</w:t>
      </w:r>
      <w:r>
        <w:rPr>
          <w:rFonts w:ascii="Times New Roman" w:hAnsi="Times New Roman"/>
          <w:sz w:val="24"/>
        </w:rPr>
        <w:t>»</w:t>
      </w:r>
    </w:p>
    <w:p w:rsidR="00B33A74" w:rsidRPr="00B33A74" w:rsidRDefault="00B33A74" w:rsidP="00DB5404">
      <w:pPr>
        <w:pStyle w:val="a3"/>
        <w:numPr>
          <w:ilvl w:val="0"/>
          <w:numId w:val="10"/>
        </w:numPr>
        <w:spacing w:after="0" w:line="240" w:lineRule="auto"/>
        <w:ind w:left="709" w:hanging="425"/>
        <w:jc w:val="both"/>
        <w:rPr>
          <w:rFonts w:ascii="Times New Roman" w:hAnsi="Times New Roman"/>
          <w:i/>
          <w:sz w:val="24"/>
          <w:szCs w:val="24"/>
        </w:rPr>
      </w:pPr>
      <w:r>
        <w:rPr>
          <w:rFonts w:ascii="Times New Roman" w:hAnsi="Times New Roman"/>
          <w:sz w:val="24"/>
        </w:rPr>
        <w:t>Контрольная работа по теме «Единое Московское государство».</w:t>
      </w:r>
      <w:r w:rsidRPr="00B33A74">
        <w:rPr>
          <w:rFonts w:ascii="Times New Roman" w:hAnsi="Times New Roman"/>
          <w:sz w:val="24"/>
        </w:rPr>
        <w:t xml:space="preserve"> </w:t>
      </w:r>
    </w:p>
    <w:p w:rsidR="00B33A74" w:rsidRPr="00BB6131" w:rsidRDefault="00B33A74" w:rsidP="00DB5404">
      <w:pPr>
        <w:pStyle w:val="a3"/>
        <w:numPr>
          <w:ilvl w:val="0"/>
          <w:numId w:val="10"/>
        </w:numPr>
        <w:spacing w:after="0" w:line="240" w:lineRule="auto"/>
        <w:ind w:left="709" w:hanging="425"/>
        <w:jc w:val="both"/>
        <w:rPr>
          <w:rFonts w:ascii="Times New Roman" w:hAnsi="Times New Roman"/>
          <w:i/>
          <w:sz w:val="24"/>
          <w:szCs w:val="24"/>
        </w:rPr>
      </w:pPr>
      <w:r>
        <w:rPr>
          <w:rFonts w:ascii="Times New Roman" w:hAnsi="Times New Roman"/>
          <w:sz w:val="24"/>
        </w:rPr>
        <w:t>Годовая контрольная работа по курсу «История Отечества» 7 класс.</w:t>
      </w:r>
    </w:p>
    <w:p w:rsidR="00B33A74" w:rsidRDefault="00895625" w:rsidP="00DB5404">
      <w:pPr>
        <w:spacing w:after="0" w:line="240" w:lineRule="auto"/>
        <w:ind w:hanging="425"/>
        <w:jc w:val="center"/>
        <w:rPr>
          <w:rFonts w:ascii="Times New Roman" w:hAnsi="Times New Roman"/>
          <w:b/>
          <w:sz w:val="28"/>
          <w:szCs w:val="24"/>
        </w:rPr>
      </w:pPr>
      <w:r w:rsidRPr="00895625">
        <w:rPr>
          <w:rFonts w:ascii="Times New Roman" w:hAnsi="Times New Roman"/>
          <w:b/>
          <w:sz w:val="28"/>
          <w:szCs w:val="24"/>
        </w:rPr>
        <w:t>8 класс</w:t>
      </w:r>
    </w:p>
    <w:p w:rsidR="008F17DD" w:rsidRPr="008F17DD" w:rsidRDefault="008F17DD" w:rsidP="00DB5404">
      <w:pPr>
        <w:pStyle w:val="a3"/>
        <w:numPr>
          <w:ilvl w:val="0"/>
          <w:numId w:val="21"/>
        </w:numPr>
        <w:spacing w:after="0" w:line="240" w:lineRule="auto"/>
        <w:ind w:hanging="425"/>
        <w:jc w:val="both"/>
        <w:rPr>
          <w:rFonts w:ascii="Times New Roman" w:hAnsi="Times New Roman"/>
          <w:i/>
          <w:sz w:val="24"/>
          <w:szCs w:val="24"/>
        </w:rPr>
      </w:pPr>
      <w:r>
        <w:rPr>
          <w:rFonts w:ascii="Times New Roman" w:hAnsi="Times New Roman"/>
          <w:sz w:val="24"/>
        </w:rPr>
        <w:t>Контрольная работа за 1 четверть.</w:t>
      </w:r>
    </w:p>
    <w:p w:rsidR="008F17DD" w:rsidRPr="00B33A74" w:rsidRDefault="008F17DD" w:rsidP="00DB5404">
      <w:pPr>
        <w:pStyle w:val="a3"/>
        <w:numPr>
          <w:ilvl w:val="0"/>
          <w:numId w:val="21"/>
        </w:numPr>
        <w:spacing w:after="0" w:line="240" w:lineRule="auto"/>
        <w:ind w:hanging="425"/>
        <w:jc w:val="both"/>
        <w:rPr>
          <w:rFonts w:ascii="Times New Roman" w:hAnsi="Times New Roman"/>
          <w:i/>
          <w:sz w:val="24"/>
          <w:szCs w:val="24"/>
        </w:rPr>
      </w:pPr>
      <w:r>
        <w:rPr>
          <w:rFonts w:ascii="Times New Roman" w:hAnsi="Times New Roman"/>
          <w:sz w:val="24"/>
        </w:rPr>
        <w:t>Контрольная работа за 2 четверть.</w:t>
      </w:r>
    </w:p>
    <w:p w:rsidR="008F17DD" w:rsidRPr="00B33A74" w:rsidRDefault="008F17DD" w:rsidP="00DB5404">
      <w:pPr>
        <w:pStyle w:val="a3"/>
        <w:numPr>
          <w:ilvl w:val="0"/>
          <w:numId w:val="21"/>
        </w:numPr>
        <w:spacing w:after="0" w:line="240" w:lineRule="auto"/>
        <w:ind w:hanging="425"/>
        <w:jc w:val="both"/>
        <w:rPr>
          <w:rFonts w:ascii="Times New Roman" w:hAnsi="Times New Roman"/>
          <w:i/>
          <w:sz w:val="24"/>
          <w:szCs w:val="24"/>
        </w:rPr>
      </w:pPr>
      <w:r>
        <w:rPr>
          <w:rFonts w:ascii="Times New Roman" w:hAnsi="Times New Roman"/>
          <w:sz w:val="24"/>
        </w:rPr>
        <w:t>Контрольная работа за 3 четверть.</w:t>
      </w:r>
    </w:p>
    <w:p w:rsidR="008F17DD" w:rsidRPr="008F17DD" w:rsidRDefault="008F17DD" w:rsidP="00DB5404">
      <w:pPr>
        <w:pStyle w:val="a3"/>
        <w:numPr>
          <w:ilvl w:val="0"/>
          <w:numId w:val="21"/>
        </w:numPr>
        <w:spacing w:after="0" w:line="240" w:lineRule="auto"/>
        <w:ind w:hanging="425"/>
        <w:jc w:val="both"/>
        <w:rPr>
          <w:rFonts w:ascii="Times New Roman" w:hAnsi="Times New Roman"/>
          <w:i/>
          <w:sz w:val="24"/>
          <w:szCs w:val="24"/>
        </w:rPr>
      </w:pPr>
      <w:r>
        <w:rPr>
          <w:rFonts w:ascii="Times New Roman" w:hAnsi="Times New Roman"/>
          <w:sz w:val="24"/>
        </w:rPr>
        <w:t>Контрольная работа за 4 четверть.</w:t>
      </w:r>
    </w:p>
    <w:p w:rsidR="008F17DD" w:rsidRPr="008F17DD" w:rsidRDefault="008F17DD" w:rsidP="00DB5404">
      <w:pPr>
        <w:pStyle w:val="a3"/>
        <w:numPr>
          <w:ilvl w:val="0"/>
          <w:numId w:val="21"/>
        </w:numPr>
        <w:spacing w:after="0" w:line="240" w:lineRule="auto"/>
        <w:ind w:hanging="425"/>
        <w:jc w:val="both"/>
        <w:rPr>
          <w:rFonts w:ascii="Times New Roman" w:hAnsi="Times New Roman"/>
          <w:i/>
          <w:sz w:val="24"/>
          <w:szCs w:val="24"/>
        </w:rPr>
      </w:pPr>
      <w:r w:rsidRPr="008F17DD">
        <w:rPr>
          <w:rFonts w:ascii="Times New Roman" w:hAnsi="Times New Roman"/>
          <w:sz w:val="24"/>
        </w:rPr>
        <w:t xml:space="preserve">Годовая контрольная работа по курсу «История Отечества» </w:t>
      </w:r>
      <w:r>
        <w:rPr>
          <w:rFonts w:ascii="Times New Roman" w:hAnsi="Times New Roman"/>
          <w:sz w:val="24"/>
        </w:rPr>
        <w:t>8</w:t>
      </w:r>
      <w:r w:rsidRPr="008F17DD">
        <w:rPr>
          <w:rFonts w:ascii="Times New Roman" w:hAnsi="Times New Roman"/>
          <w:sz w:val="24"/>
        </w:rPr>
        <w:t xml:space="preserve"> класс.</w:t>
      </w:r>
    </w:p>
    <w:p w:rsidR="00895625" w:rsidRPr="00895625" w:rsidRDefault="00895625" w:rsidP="008F17DD">
      <w:pPr>
        <w:pStyle w:val="a3"/>
        <w:spacing w:after="0" w:line="240" w:lineRule="auto"/>
        <w:jc w:val="both"/>
        <w:rPr>
          <w:rFonts w:ascii="Times New Roman" w:hAnsi="Times New Roman"/>
          <w:sz w:val="28"/>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B33A74" w:rsidRDefault="00B33A74" w:rsidP="00B33A74">
      <w:pPr>
        <w:spacing w:after="0" w:line="240" w:lineRule="auto"/>
        <w:jc w:val="both"/>
        <w:rPr>
          <w:rFonts w:ascii="Times New Roman" w:hAnsi="Times New Roman"/>
          <w:i/>
          <w:sz w:val="24"/>
          <w:szCs w:val="24"/>
        </w:rPr>
      </w:pPr>
    </w:p>
    <w:p w:rsidR="007C5627" w:rsidRDefault="007C5627" w:rsidP="00B33A74">
      <w:pPr>
        <w:spacing w:after="0" w:line="240" w:lineRule="auto"/>
        <w:jc w:val="both"/>
        <w:rPr>
          <w:rFonts w:ascii="Times New Roman" w:hAnsi="Times New Roman"/>
          <w:i/>
          <w:sz w:val="24"/>
          <w:szCs w:val="24"/>
        </w:rPr>
      </w:pPr>
    </w:p>
    <w:p w:rsidR="007C5627" w:rsidRDefault="007C5627" w:rsidP="00B33A74">
      <w:pPr>
        <w:spacing w:after="0" w:line="240" w:lineRule="auto"/>
        <w:jc w:val="both"/>
        <w:rPr>
          <w:rFonts w:ascii="Times New Roman" w:hAnsi="Times New Roman"/>
          <w:i/>
          <w:sz w:val="24"/>
          <w:szCs w:val="24"/>
        </w:rPr>
      </w:pPr>
    </w:p>
    <w:p w:rsidR="00562CF6" w:rsidRPr="000D4A36" w:rsidRDefault="00562CF6" w:rsidP="000D4A36">
      <w:pPr>
        <w:tabs>
          <w:tab w:val="left" w:pos="1418"/>
        </w:tabs>
        <w:spacing w:after="0" w:line="240" w:lineRule="auto"/>
        <w:jc w:val="both"/>
        <w:rPr>
          <w:rFonts w:ascii="Times New Roman" w:hAnsi="Times New Roman"/>
          <w:i/>
          <w:sz w:val="24"/>
          <w:szCs w:val="24"/>
        </w:rPr>
      </w:pPr>
    </w:p>
    <w:p w:rsidR="00562CF6" w:rsidRDefault="00B33A74" w:rsidP="00B33A74">
      <w:pPr>
        <w:shd w:val="clear" w:color="auto" w:fill="FFFFFF"/>
        <w:spacing w:after="0" w:line="240" w:lineRule="auto"/>
        <w:ind w:right="41"/>
        <w:jc w:val="center"/>
        <w:rPr>
          <w:rFonts w:ascii="Times New Roman" w:hAnsi="Times New Roman"/>
          <w:b/>
          <w:sz w:val="28"/>
          <w:szCs w:val="24"/>
        </w:rPr>
      </w:pPr>
      <w:r w:rsidRPr="00844A74">
        <w:rPr>
          <w:rFonts w:ascii="Times New Roman" w:hAnsi="Times New Roman"/>
          <w:b/>
          <w:sz w:val="28"/>
          <w:szCs w:val="24"/>
        </w:rPr>
        <w:lastRenderedPageBreak/>
        <w:t>Планируемые предметные</w:t>
      </w:r>
      <w:r w:rsidR="009E27F0">
        <w:rPr>
          <w:rFonts w:ascii="Times New Roman" w:hAnsi="Times New Roman"/>
          <w:b/>
          <w:sz w:val="28"/>
          <w:szCs w:val="24"/>
        </w:rPr>
        <w:t xml:space="preserve"> и личные</w:t>
      </w:r>
      <w:r w:rsidRPr="00844A74">
        <w:rPr>
          <w:rFonts w:ascii="Times New Roman" w:hAnsi="Times New Roman"/>
          <w:b/>
          <w:sz w:val="28"/>
          <w:szCs w:val="24"/>
        </w:rPr>
        <w:t xml:space="preserve"> результаты освоения программ.</w:t>
      </w:r>
    </w:p>
    <w:p w:rsidR="009E27F0" w:rsidRPr="002A3FCC" w:rsidRDefault="009E27F0" w:rsidP="009E27F0">
      <w:pPr>
        <w:pStyle w:val="a7"/>
        <w:shd w:val="clear" w:color="auto" w:fill="FFFFFF"/>
        <w:spacing w:before="0" w:beforeAutospacing="0" w:after="150" w:afterAutospacing="0"/>
        <w:jc w:val="center"/>
        <w:rPr>
          <w:color w:val="000000"/>
        </w:rPr>
      </w:pPr>
      <w:r w:rsidRPr="002A3FCC">
        <w:rPr>
          <w:b/>
          <w:bCs/>
          <w:color w:val="000000"/>
        </w:rPr>
        <w:t>Базовые учебные действия</w:t>
      </w:r>
    </w:p>
    <w:p w:rsidR="009E27F0" w:rsidRPr="002A3FCC" w:rsidRDefault="009E27F0" w:rsidP="009E27F0">
      <w:pPr>
        <w:pStyle w:val="a7"/>
        <w:shd w:val="clear" w:color="auto" w:fill="FFFFFF"/>
        <w:spacing w:before="0" w:beforeAutospacing="0" w:after="0" w:afterAutospacing="0"/>
        <w:jc w:val="center"/>
        <w:rPr>
          <w:color w:val="000000"/>
        </w:rPr>
      </w:pPr>
      <w:r w:rsidRPr="002A3FCC">
        <w:rPr>
          <w:b/>
          <w:bCs/>
          <w:color w:val="000000"/>
        </w:rPr>
        <w:t>Коммуникативные учебные действия:</w:t>
      </w:r>
    </w:p>
    <w:p w:rsidR="009E27F0" w:rsidRDefault="009E27F0" w:rsidP="009E27F0">
      <w:pPr>
        <w:pStyle w:val="a7"/>
        <w:shd w:val="clear" w:color="auto" w:fill="FFFFFF"/>
        <w:spacing w:before="0" w:beforeAutospacing="0" w:after="0" w:afterAutospacing="0"/>
        <w:ind w:firstLine="709"/>
        <w:jc w:val="both"/>
        <w:rPr>
          <w:color w:val="000000"/>
        </w:rPr>
      </w:pPr>
      <w:r w:rsidRPr="002A3FCC">
        <w:rPr>
          <w:color w:val="000000"/>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 </w:t>
      </w:r>
    </w:p>
    <w:p w:rsidR="009E27F0" w:rsidRPr="002A3FCC" w:rsidRDefault="009E27F0" w:rsidP="009E27F0">
      <w:pPr>
        <w:pStyle w:val="a7"/>
        <w:shd w:val="clear" w:color="auto" w:fill="FFFFFF"/>
        <w:spacing w:before="0" w:beforeAutospacing="0" w:after="0" w:afterAutospacing="0"/>
        <w:jc w:val="center"/>
        <w:rPr>
          <w:color w:val="000000"/>
        </w:rPr>
      </w:pPr>
      <w:r w:rsidRPr="002A3FCC">
        <w:rPr>
          <w:b/>
          <w:bCs/>
          <w:color w:val="000000"/>
        </w:rPr>
        <w:t>Регулятивные учебные действия:</w:t>
      </w:r>
    </w:p>
    <w:p w:rsidR="009E27F0" w:rsidRPr="002A3FCC" w:rsidRDefault="009E27F0" w:rsidP="009E27F0">
      <w:pPr>
        <w:pStyle w:val="a7"/>
        <w:shd w:val="clear" w:color="auto" w:fill="FFFFFF"/>
        <w:spacing w:before="0" w:beforeAutospacing="0" w:after="0" w:afterAutospacing="0"/>
        <w:ind w:firstLine="709"/>
        <w:jc w:val="both"/>
        <w:rPr>
          <w:color w:val="000000"/>
        </w:rPr>
      </w:pPr>
      <w:r w:rsidRPr="002A3FCC">
        <w:rPr>
          <w:color w:val="000000"/>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9E27F0" w:rsidRPr="002A3FCC" w:rsidRDefault="009E27F0" w:rsidP="009E27F0">
      <w:pPr>
        <w:pStyle w:val="a7"/>
        <w:shd w:val="clear" w:color="auto" w:fill="FFFFFF"/>
        <w:spacing w:before="0" w:beforeAutospacing="0" w:after="0" w:afterAutospacing="0"/>
        <w:jc w:val="center"/>
        <w:rPr>
          <w:color w:val="000000"/>
        </w:rPr>
      </w:pPr>
      <w:r w:rsidRPr="002A3FCC">
        <w:rPr>
          <w:b/>
          <w:bCs/>
          <w:color w:val="000000"/>
        </w:rPr>
        <w:t>Познавательные учебные действия:</w:t>
      </w:r>
    </w:p>
    <w:p w:rsidR="009E27F0" w:rsidRPr="002A3FCC" w:rsidRDefault="009E27F0" w:rsidP="009E27F0">
      <w:pPr>
        <w:pStyle w:val="a7"/>
        <w:shd w:val="clear" w:color="auto" w:fill="FFFFFF"/>
        <w:spacing w:before="0" w:beforeAutospacing="0" w:after="0" w:afterAutospacing="0"/>
        <w:ind w:firstLine="709"/>
        <w:jc w:val="both"/>
        <w:rPr>
          <w:color w:val="000000"/>
        </w:rPr>
      </w:pPr>
      <w:r w:rsidRPr="002A3FCC">
        <w:rPr>
          <w:color w:val="000000"/>
        </w:rPr>
        <w:t>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w:t>
      </w:r>
      <w:r>
        <w:rPr>
          <w:color w:val="000000"/>
        </w:rPr>
        <w:t>-</w:t>
      </w:r>
      <w:r w:rsidRPr="002A3FCC">
        <w:rPr>
          <w:color w:val="000000"/>
        </w:rPr>
        <w:t xml:space="preserve">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sidRPr="002A3FCC">
        <w:rPr>
          <w:color w:val="000000"/>
        </w:rPr>
        <w:t>межпредметные</w:t>
      </w:r>
      <w:proofErr w:type="spellEnd"/>
      <w:r w:rsidRPr="002A3FCC">
        <w:rPr>
          <w:color w:val="000000"/>
        </w:rPr>
        <w:t xml:space="preserve"> знания, отражающие несложные, доступные существенные связи и отношения между объектами и процессами.</w:t>
      </w:r>
    </w:p>
    <w:p w:rsidR="00B33A74" w:rsidRPr="002A3FCC" w:rsidRDefault="00B33A74" w:rsidP="00BB6131">
      <w:pPr>
        <w:pStyle w:val="a7"/>
        <w:shd w:val="clear" w:color="auto" w:fill="FFFFFF"/>
        <w:spacing w:before="0" w:beforeAutospacing="0" w:after="0" w:afterAutospacing="0"/>
        <w:jc w:val="center"/>
        <w:rPr>
          <w:color w:val="000000"/>
        </w:rPr>
      </w:pPr>
      <w:r w:rsidRPr="002A3FCC">
        <w:rPr>
          <w:b/>
          <w:bCs/>
          <w:color w:val="000000"/>
        </w:rPr>
        <w:t>Личностные результаты</w:t>
      </w:r>
    </w:p>
    <w:p w:rsidR="00B33A74" w:rsidRPr="002A3FCC" w:rsidRDefault="00B33A74" w:rsidP="00BB6131">
      <w:pPr>
        <w:pStyle w:val="a7"/>
        <w:shd w:val="clear" w:color="auto" w:fill="FFFFFF"/>
        <w:spacing w:before="0" w:beforeAutospacing="0" w:after="0" w:afterAutospacing="0"/>
        <w:jc w:val="both"/>
        <w:rPr>
          <w:color w:val="000000"/>
        </w:rPr>
      </w:pPr>
      <w:r w:rsidRPr="002A3FCC">
        <w:rPr>
          <w:color w:val="000000"/>
        </w:rPr>
        <w:t>1) осознание себя как гражданина России; формирование чувства гордости за свою Родину;</w:t>
      </w:r>
    </w:p>
    <w:p w:rsidR="00B33A74" w:rsidRPr="002A3FCC" w:rsidRDefault="00B33A74" w:rsidP="008F17DD">
      <w:pPr>
        <w:pStyle w:val="a7"/>
        <w:shd w:val="clear" w:color="auto" w:fill="FFFFFF"/>
        <w:spacing w:before="0" w:beforeAutospacing="0" w:after="0" w:afterAutospacing="0"/>
        <w:jc w:val="both"/>
        <w:rPr>
          <w:color w:val="000000"/>
        </w:rPr>
      </w:pPr>
      <w:r w:rsidRPr="002A3FCC">
        <w:rPr>
          <w:color w:val="000000"/>
        </w:rPr>
        <w:t>2) воспитание уважительного отношения к иному мнению, истории и культуре других народов;</w:t>
      </w:r>
    </w:p>
    <w:p w:rsidR="00B33A74" w:rsidRPr="002A3FCC" w:rsidRDefault="00B33A74" w:rsidP="008F17DD">
      <w:pPr>
        <w:pStyle w:val="a7"/>
        <w:shd w:val="clear" w:color="auto" w:fill="FFFFFF"/>
        <w:spacing w:before="0" w:beforeAutospacing="0" w:after="0" w:afterAutospacing="0"/>
        <w:jc w:val="both"/>
        <w:rPr>
          <w:color w:val="000000"/>
        </w:rPr>
      </w:pPr>
      <w:r w:rsidRPr="002A3FCC">
        <w:rPr>
          <w:color w:val="000000"/>
        </w:rPr>
        <w:t>3) сформированность адекватных представлений о собственных возможностях;</w:t>
      </w:r>
    </w:p>
    <w:p w:rsidR="00B33A74" w:rsidRPr="002A3FCC" w:rsidRDefault="00B33A74" w:rsidP="008F17DD">
      <w:pPr>
        <w:pStyle w:val="a7"/>
        <w:shd w:val="clear" w:color="auto" w:fill="FFFFFF"/>
        <w:spacing w:before="0" w:beforeAutospacing="0" w:after="0" w:afterAutospacing="0"/>
        <w:jc w:val="both"/>
        <w:rPr>
          <w:color w:val="000000"/>
        </w:rPr>
      </w:pPr>
      <w:r w:rsidRPr="002A3FCC">
        <w:rPr>
          <w:color w:val="000000"/>
        </w:rPr>
        <w:t>4) овладение начальными навыками адаптации в динамично изменяющемся и развивающемся мире;</w:t>
      </w:r>
    </w:p>
    <w:p w:rsidR="00B33A74" w:rsidRPr="002A3FCC" w:rsidRDefault="00B33A74" w:rsidP="008F17DD">
      <w:pPr>
        <w:pStyle w:val="a7"/>
        <w:shd w:val="clear" w:color="auto" w:fill="FFFFFF"/>
        <w:spacing w:before="0" w:beforeAutospacing="0" w:after="0" w:afterAutospacing="0"/>
        <w:jc w:val="both"/>
        <w:rPr>
          <w:color w:val="000000"/>
        </w:rPr>
      </w:pPr>
      <w:r w:rsidRPr="002A3FCC">
        <w:rPr>
          <w:color w:val="000000"/>
        </w:rPr>
        <w:t>5) овладение социально-бытовыми навыками, используемыми в повседневной жизни;</w:t>
      </w:r>
    </w:p>
    <w:p w:rsidR="00B33A74" w:rsidRPr="002A3FCC" w:rsidRDefault="00B33A74" w:rsidP="008F17DD">
      <w:pPr>
        <w:pStyle w:val="a7"/>
        <w:shd w:val="clear" w:color="auto" w:fill="FFFFFF"/>
        <w:spacing w:before="0" w:beforeAutospacing="0" w:after="0" w:afterAutospacing="0"/>
        <w:jc w:val="both"/>
        <w:rPr>
          <w:color w:val="000000"/>
        </w:rPr>
      </w:pPr>
      <w:r w:rsidRPr="002A3FCC">
        <w:rPr>
          <w:color w:val="000000"/>
        </w:rPr>
        <w:t>6) владение навыками коммуникации и принятыми нормами социального взаимодействия;</w:t>
      </w:r>
    </w:p>
    <w:p w:rsidR="00B33A74" w:rsidRPr="002A3FCC" w:rsidRDefault="00B33A74" w:rsidP="008F17DD">
      <w:pPr>
        <w:pStyle w:val="a7"/>
        <w:shd w:val="clear" w:color="auto" w:fill="FFFFFF"/>
        <w:spacing w:before="0" w:beforeAutospacing="0" w:after="0" w:afterAutospacing="0"/>
        <w:jc w:val="both"/>
        <w:rPr>
          <w:color w:val="000000"/>
        </w:rPr>
      </w:pPr>
      <w:r w:rsidRPr="002A3FCC">
        <w:rPr>
          <w:color w:val="000000"/>
        </w:rPr>
        <w:t>7) способность к осмыслению социального окружения, своего места в нем;</w:t>
      </w:r>
    </w:p>
    <w:p w:rsidR="00B33A74" w:rsidRPr="002A3FCC" w:rsidRDefault="00B33A74" w:rsidP="008F17DD">
      <w:pPr>
        <w:pStyle w:val="a7"/>
        <w:shd w:val="clear" w:color="auto" w:fill="FFFFFF"/>
        <w:spacing w:before="0" w:beforeAutospacing="0" w:after="0" w:afterAutospacing="0"/>
        <w:jc w:val="both"/>
        <w:rPr>
          <w:color w:val="000000"/>
        </w:rPr>
      </w:pPr>
      <w:r w:rsidRPr="002A3FCC">
        <w:rPr>
          <w:color w:val="000000"/>
        </w:rPr>
        <w:t>8) принятие и освоение социальной роли обучающегося;</w:t>
      </w:r>
    </w:p>
    <w:p w:rsidR="00B33A74" w:rsidRPr="002A3FCC" w:rsidRDefault="00B33A74" w:rsidP="008F17DD">
      <w:pPr>
        <w:pStyle w:val="a7"/>
        <w:shd w:val="clear" w:color="auto" w:fill="FFFFFF"/>
        <w:spacing w:before="0" w:beforeAutospacing="0" w:after="0" w:afterAutospacing="0"/>
        <w:jc w:val="both"/>
        <w:rPr>
          <w:color w:val="000000"/>
        </w:rPr>
      </w:pPr>
      <w:r w:rsidRPr="002A3FCC">
        <w:rPr>
          <w:color w:val="000000"/>
        </w:rPr>
        <w:t>9) сформированность навыков сотрудничества с взрослыми и сверстниками в разных социальных ситуациях;</w:t>
      </w:r>
    </w:p>
    <w:p w:rsidR="00B33A74" w:rsidRPr="002A3FCC" w:rsidRDefault="00B33A74" w:rsidP="008F17DD">
      <w:pPr>
        <w:pStyle w:val="a7"/>
        <w:shd w:val="clear" w:color="auto" w:fill="FFFFFF"/>
        <w:spacing w:before="0" w:beforeAutospacing="0" w:after="0" w:afterAutospacing="0"/>
        <w:jc w:val="both"/>
        <w:rPr>
          <w:color w:val="000000"/>
        </w:rPr>
      </w:pPr>
      <w:r w:rsidRPr="002A3FCC">
        <w:rPr>
          <w:color w:val="000000"/>
        </w:rPr>
        <w:t>10) воспитание эстетических потребностей, ценностей и чувств;</w:t>
      </w:r>
    </w:p>
    <w:p w:rsidR="00B33A74" w:rsidRPr="002A3FCC" w:rsidRDefault="00B33A74" w:rsidP="008F17DD">
      <w:pPr>
        <w:pStyle w:val="a7"/>
        <w:shd w:val="clear" w:color="auto" w:fill="FFFFFF"/>
        <w:spacing w:before="0" w:beforeAutospacing="0" w:after="0" w:afterAutospacing="0"/>
        <w:jc w:val="both"/>
        <w:rPr>
          <w:color w:val="000000"/>
        </w:rPr>
      </w:pPr>
      <w:r w:rsidRPr="002A3FCC">
        <w:rPr>
          <w:color w:val="000000"/>
        </w:rPr>
        <w:t>11) развитие этических чувств, проявление доброжелательности, эмоционально-нравственной отзывчивости;</w:t>
      </w:r>
    </w:p>
    <w:p w:rsidR="00B33A74" w:rsidRPr="002A3FCC" w:rsidRDefault="00B33A74" w:rsidP="008F17DD">
      <w:pPr>
        <w:pStyle w:val="a7"/>
        <w:shd w:val="clear" w:color="auto" w:fill="FFFFFF"/>
        <w:spacing w:before="0" w:beforeAutospacing="0" w:after="0" w:afterAutospacing="0"/>
        <w:jc w:val="both"/>
        <w:rPr>
          <w:color w:val="000000"/>
        </w:rPr>
      </w:pPr>
      <w:r w:rsidRPr="002A3FCC">
        <w:rPr>
          <w:color w:val="000000"/>
        </w:rPr>
        <w:t>12) сформированность установки на безопасный, здоровый образ жизни, наличие мотивации к творческому труду;</w:t>
      </w:r>
    </w:p>
    <w:p w:rsidR="00287D96" w:rsidRPr="002A3FCC" w:rsidRDefault="00B33A74" w:rsidP="008F17DD">
      <w:pPr>
        <w:pStyle w:val="a7"/>
        <w:shd w:val="clear" w:color="auto" w:fill="FFFFFF"/>
        <w:spacing w:before="0" w:beforeAutospacing="0" w:after="0" w:afterAutospacing="0"/>
        <w:jc w:val="both"/>
        <w:rPr>
          <w:color w:val="000000"/>
        </w:rPr>
      </w:pPr>
      <w:r w:rsidRPr="002A3FCC">
        <w:rPr>
          <w:color w:val="000000"/>
        </w:rPr>
        <w:t>13) проявление готовности к самостоятельной жизни.</w:t>
      </w:r>
    </w:p>
    <w:p w:rsidR="00B33A74" w:rsidRPr="002A3FCC" w:rsidRDefault="00B33A74" w:rsidP="008F17DD">
      <w:pPr>
        <w:pStyle w:val="a7"/>
        <w:shd w:val="clear" w:color="auto" w:fill="FFFFFF"/>
        <w:spacing w:before="0" w:beforeAutospacing="0" w:after="0" w:afterAutospacing="0"/>
        <w:jc w:val="center"/>
        <w:rPr>
          <w:color w:val="000000"/>
        </w:rPr>
      </w:pPr>
      <w:r w:rsidRPr="002A3FCC">
        <w:rPr>
          <w:b/>
          <w:bCs/>
          <w:color w:val="000000"/>
        </w:rPr>
        <w:t>Уровни овладения предметными результатами.</w:t>
      </w:r>
    </w:p>
    <w:p w:rsidR="0043451A" w:rsidRDefault="0043451A" w:rsidP="0043451A">
      <w:pPr>
        <w:pStyle w:val="a7"/>
        <w:shd w:val="clear" w:color="auto" w:fill="FFFFFF"/>
        <w:spacing w:before="0" w:beforeAutospacing="0" w:after="0" w:afterAutospacing="0"/>
        <w:jc w:val="center"/>
        <w:rPr>
          <w:b/>
          <w:bCs/>
          <w:color w:val="000000"/>
        </w:rPr>
      </w:pPr>
      <w:r>
        <w:rPr>
          <w:b/>
          <w:bCs/>
          <w:color w:val="000000"/>
        </w:rPr>
        <w:t>7 класс</w:t>
      </w:r>
    </w:p>
    <w:p w:rsidR="00B33A74" w:rsidRPr="002A3FCC" w:rsidRDefault="00B33A74" w:rsidP="009B77AE">
      <w:pPr>
        <w:pStyle w:val="a7"/>
        <w:shd w:val="clear" w:color="auto" w:fill="FFFFFF"/>
        <w:spacing w:before="0" w:beforeAutospacing="0" w:after="0" w:afterAutospacing="0"/>
        <w:jc w:val="center"/>
        <w:rPr>
          <w:color w:val="000000"/>
        </w:rPr>
      </w:pPr>
      <w:r w:rsidRPr="002A3FCC">
        <w:rPr>
          <w:b/>
          <w:bCs/>
          <w:color w:val="000000"/>
        </w:rPr>
        <w:t>Достаточный уровень</w:t>
      </w:r>
    </w:p>
    <w:p w:rsidR="00B33A74" w:rsidRPr="002A3FCC" w:rsidRDefault="00B33A74" w:rsidP="009B77AE">
      <w:pPr>
        <w:pStyle w:val="a7"/>
        <w:shd w:val="clear" w:color="auto" w:fill="FFFFFF"/>
        <w:spacing w:before="0" w:beforeAutospacing="0" w:after="0" w:afterAutospacing="0"/>
        <w:rPr>
          <w:color w:val="000000"/>
        </w:rPr>
      </w:pPr>
      <w:r w:rsidRPr="002A3FCC">
        <w:rPr>
          <w:b/>
          <w:bCs/>
          <w:color w:val="000000"/>
        </w:rPr>
        <w:t>Учащиеся должны знать:</w:t>
      </w:r>
    </w:p>
    <w:p w:rsidR="00B33A74" w:rsidRPr="002A3FCC" w:rsidRDefault="00DB5404" w:rsidP="00DB5404">
      <w:pPr>
        <w:pStyle w:val="a7"/>
        <w:shd w:val="clear" w:color="auto" w:fill="FFFFFF"/>
        <w:spacing w:before="0" w:beforeAutospacing="0" w:after="0" w:afterAutospacing="0"/>
        <w:jc w:val="both"/>
        <w:rPr>
          <w:color w:val="000000"/>
        </w:rPr>
      </w:pPr>
      <w:r>
        <w:rPr>
          <w:color w:val="000000"/>
        </w:rPr>
        <w:t>- к</w:t>
      </w:r>
      <w:r w:rsidR="00B33A74" w:rsidRPr="002A3FCC">
        <w:rPr>
          <w:color w:val="000000"/>
        </w:rPr>
        <w:t>акие исторические даты называются точными, приблизительными;</w:t>
      </w:r>
    </w:p>
    <w:p w:rsidR="00B33A74" w:rsidRPr="002A3FCC" w:rsidRDefault="00DB5404" w:rsidP="00DB5404">
      <w:pPr>
        <w:pStyle w:val="a7"/>
        <w:shd w:val="clear" w:color="auto" w:fill="FFFFFF"/>
        <w:spacing w:before="0" w:beforeAutospacing="0" w:after="0" w:afterAutospacing="0"/>
        <w:jc w:val="both"/>
        <w:rPr>
          <w:color w:val="000000"/>
        </w:rPr>
      </w:pPr>
      <w:r>
        <w:rPr>
          <w:color w:val="000000"/>
        </w:rPr>
        <w:lastRenderedPageBreak/>
        <w:t>-к</w:t>
      </w:r>
      <w:r w:rsidR="00B33A74" w:rsidRPr="002A3FCC">
        <w:rPr>
          <w:color w:val="000000"/>
        </w:rPr>
        <w:t>огда произошли события (конкретные, по выбору учителя);</w:t>
      </w:r>
    </w:p>
    <w:p w:rsidR="00B33A74" w:rsidRPr="002A3FCC" w:rsidRDefault="00DB5404" w:rsidP="00DB5404">
      <w:pPr>
        <w:pStyle w:val="a7"/>
        <w:shd w:val="clear" w:color="auto" w:fill="FFFFFF"/>
        <w:spacing w:before="0" w:beforeAutospacing="0" w:after="0" w:afterAutospacing="0"/>
        <w:jc w:val="both"/>
        <w:rPr>
          <w:color w:val="000000"/>
        </w:rPr>
      </w:pPr>
      <w:r>
        <w:rPr>
          <w:color w:val="000000"/>
        </w:rPr>
        <w:t>-к</w:t>
      </w:r>
      <w:r w:rsidR="00B33A74" w:rsidRPr="002A3FCC">
        <w:rPr>
          <w:color w:val="000000"/>
        </w:rPr>
        <w:t>то руководил основными сражениями.</w:t>
      </w:r>
    </w:p>
    <w:p w:rsidR="00B33A74" w:rsidRPr="002A3FCC" w:rsidRDefault="00B33A74" w:rsidP="009B77AE">
      <w:pPr>
        <w:pStyle w:val="a7"/>
        <w:shd w:val="clear" w:color="auto" w:fill="FFFFFF"/>
        <w:spacing w:before="0" w:beforeAutospacing="0" w:after="0" w:afterAutospacing="0"/>
        <w:rPr>
          <w:color w:val="000000"/>
        </w:rPr>
      </w:pPr>
      <w:r w:rsidRPr="002A3FCC">
        <w:rPr>
          <w:b/>
          <w:bCs/>
          <w:color w:val="000000"/>
        </w:rPr>
        <w:t>Учащиеся должны уметь:</w:t>
      </w:r>
    </w:p>
    <w:p w:rsidR="00B33A74" w:rsidRPr="002A3FCC" w:rsidRDefault="00DB5404" w:rsidP="00DB5404">
      <w:pPr>
        <w:pStyle w:val="a7"/>
        <w:shd w:val="clear" w:color="auto" w:fill="FFFFFF"/>
        <w:spacing w:before="0" w:beforeAutospacing="0" w:after="0" w:afterAutospacing="0"/>
        <w:jc w:val="both"/>
        <w:rPr>
          <w:color w:val="000000"/>
        </w:rPr>
      </w:pPr>
      <w:r>
        <w:rPr>
          <w:color w:val="000000"/>
        </w:rPr>
        <w:t>- п</w:t>
      </w:r>
      <w:r w:rsidR="00B33A74" w:rsidRPr="002A3FCC">
        <w:rPr>
          <w:color w:val="000000"/>
        </w:rPr>
        <w:t>ользоваться учебником, ориентироваться в тексте, иллюстрациях учебника;</w:t>
      </w:r>
    </w:p>
    <w:p w:rsidR="00B33A74" w:rsidRPr="002A3FCC" w:rsidRDefault="00DB5404" w:rsidP="00DB5404">
      <w:pPr>
        <w:pStyle w:val="a7"/>
        <w:shd w:val="clear" w:color="auto" w:fill="FFFFFF"/>
        <w:spacing w:before="0" w:beforeAutospacing="0" w:after="0" w:afterAutospacing="0"/>
        <w:jc w:val="both"/>
        <w:rPr>
          <w:color w:val="000000"/>
        </w:rPr>
      </w:pPr>
      <w:r>
        <w:rPr>
          <w:color w:val="000000"/>
        </w:rPr>
        <w:t>- п</w:t>
      </w:r>
      <w:r w:rsidR="00B33A74" w:rsidRPr="002A3FCC">
        <w:rPr>
          <w:color w:val="000000"/>
        </w:rPr>
        <w:t>ересказывать исторический материал с опорой на наглядность, по заранее составленному плану;</w:t>
      </w:r>
    </w:p>
    <w:p w:rsidR="00B33A74" w:rsidRPr="002A3FCC" w:rsidRDefault="00DB5404" w:rsidP="00DB5404">
      <w:pPr>
        <w:pStyle w:val="a7"/>
        <w:shd w:val="clear" w:color="auto" w:fill="FFFFFF"/>
        <w:spacing w:before="0" w:beforeAutospacing="0" w:after="0" w:afterAutospacing="0"/>
        <w:jc w:val="both"/>
        <w:rPr>
          <w:color w:val="000000"/>
        </w:rPr>
      </w:pPr>
      <w:r>
        <w:rPr>
          <w:color w:val="000000"/>
        </w:rPr>
        <w:t>- с</w:t>
      </w:r>
      <w:r w:rsidR="00B33A74" w:rsidRPr="002A3FCC">
        <w:rPr>
          <w:color w:val="000000"/>
        </w:rPr>
        <w:t>оотносить содержание иллюстративного материала с текстом учебника;</w:t>
      </w:r>
    </w:p>
    <w:p w:rsidR="00B33A74" w:rsidRPr="002A3FCC" w:rsidRDefault="00DB5404" w:rsidP="00DB5404">
      <w:pPr>
        <w:pStyle w:val="a7"/>
        <w:shd w:val="clear" w:color="auto" w:fill="FFFFFF"/>
        <w:spacing w:before="0" w:beforeAutospacing="0" w:after="0" w:afterAutospacing="0"/>
        <w:jc w:val="both"/>
        <w:rPr>
          <w:color w:val="000000"/>
        </w:rPr>
      </w:pPr>
      <w:r>
        <w:rPr>
          <w:color w:val="000000"/>
        </w:rPr>
        <w:t>- п</w:t>
      </w:r>
      <w:r w:rsidR="00B33A74" w:rsidRPr="002A3FCC">
        <w:rPr>
          <w:color w:val="000000"/>
        </w:rPr>
        <w:t>ользоваться «Лентой времени», соотносить год с веком;</w:t>
      </w:r>
    </w:p>
    <w:p w:rsidR="00B33A74" w:rsidRPr="002A3FCC" w:rsidRDefault="00DB5404" w:rsidP="00DB5404">
      <w:pPr>
        <w:pStyle w:val="a7"/>
        <w:shd w:val="clear" w:color="auto" w:fill="FFFFFF"/>
        <w:spacing w:before="0" w:beforeAutospacing="0" w:after="0" w:afterAutospacing="0"/>
        <w:jc w:val="both"/>
        <w:rPr>
          <w:color w:val="000000"/>
        </w:rPr>
      </w:pPr>
      <w:r>
        <w:rPr>
          <w:color w:val="000000"/>
        </w:rPr>
        <w:t>- у</w:t>
      </w:r>
      <w:r w:rsidR="00B33A74" w:rsidRPr="002A3FCC">
        <w:rPr>
          <w:color w:val="000000"/>
        </w:rPr>
        <w:t>станавливать последовательность исторических событий на основе усвоенных дат;</w:t>
      </w:r>
    </w:p>
    <w:p w:rsidR="00B33A74" w:rsidRPr="002A3FCC" w:rsidRDefault="00DB5404" w:rsidP="00DB5404">
      <w:pPr>
        <w:pStyle w:val="a7"/>
        <w:shd w:val="clear" w:color="auto" w:fill="FFFFFF"/>
        <w:spacing w:before="0" w:beforeAutospacing="0" w:after="0" w:afterAutospacing="0"/>
        <w:jc w:val="both"/>
        <w:rPr>
          <w:color w:val="000000"/>
        </w:rPr>
      </w:pPr>
      <w:r>
        <w:rPr>
          <w:color w:val="000000"/>
        </w:rPr>
        <w:t>- п</w:t>
      </w:r>
      <w:r w:rsidR="00B33A74" w:rsidRPr="002A3FCC">
        <w:rPr>
          <w:color w:val="000000"/>
        </w:rPr>
        <w:t>равильно и точно употреблять исторические термины, понятия;</w:t>
      </w:r>
    </w:p>
    <w:p w:rsidR="009B77AE" w:rsidRPr="009B77AE" w:rsidRDefault="00DB5404" w:rsidP="00DB5404">
      <w:pPr>
        <w:pStyle w:val="a7"/>
        <w:shd w:val="clear" w:color="auto" w:fill="FFFFFF"/>
        <w:spacing w:before="0" w:beforeAutospacing="0" w:after="0" w:afterAutospacing="0"/>
        <w:jc w:val="both"/>
        <w:rPr>
          <w:color w:val="000000"/>
        </w:rPr>
      </w:pPr>
      <w:r>
        <w:rPr>
          <w:color w:val="000000"/>
        </w:rPr>
        <w:t>- п</w:t>
      </w:r>
      <w:r w:rsidR="00B33A74" w:rsidRPr="002A3FCC">
        <w:rPr>
          <w:color w:val="000000"/>
        </w:rPr>
        <w:t>ересказывать содержание изучаемого материала близко к теме.</w:t>
      </w:r>
    </w:p>
    <w:p w:rsidR="00B33A74" w:rsidRPr="002A3FCC" w:rsidRDefault="00B33A74" w:rsidP="009B77AE">
      <w:pPr>
        <w:pStyle w:val="a7"/>
        <w:shd w:val="clear" w:color="auto" w:fill="FFFFFF"/>
        <w:spacing w:before="0" w:beforeAutospacing="0" w:after="0" w:afterAutospacing="0"/>
        <w:jc w:val="center"/>
        <w:rPr>
          <w:color w:val="000000"/>
        </w:rPr>
      </w:pPr>
      <w:r w:rsidRPr="002A3FCC">
        <w:rPr>
          <w:b/>
          <w:bCs/>
          <w:color w:val="000000"/>
        </w:rPr>
        <w:t>Минимальный уровень</w:t>
      </w:r>
    </w:p>
    <w:p w:rsidR="00B33A74" w:rsidRPr="002A3FCC" w:rsidRDefault="00B33A74" w:rsidP="00DB5404">
      <w:pPr>
        <w:pStyle w:val="a7"/>
        <w:shd w:val="clear" w:color="auto" w:fill="FFFFFF"/>
        <w:spacing w:before="0" w:beforeAutospacing="0" w:after="0" w:afterAutospacing="0"/>
        <w:jc w:val="both"/>
        <w:rPr>
          <w:color w:val="000000"/>
        </w:rPr>
      </w:pPr>
      <w:r w:rsidRPr="002A3FCC">
        <w:rPr>
          <w:b/>
          <w:bCs/>
          <w:color w:val="000000"/>
        </w:rPr>
        <w:t>Учащиеся должны знать:</w:t>
      </w:r>
    </w:p>
    <w:p w:rsidR="00B33A74" w:rsidRPr="002A3FCC" w:rsidRDefault="00B33A74" w:rsidP="00DB5404">
      <w:pPr>
        <w:pStyle w:val="a7"/>
        <w:shd w:val="clear" w:color="auto" w:fill="FFFFFF"/>
        <w:spacing w:before="0" w:beforeAutospacing="0" w:after="0" w:afterAutospacing="0"/>
        <w:jc w:val="both"/>
        <w:rPr>
          <w:color w:val="000000"/>
        </w:rPr>
      </w:pPr>
      <w:r w:rsidRPr="002A3FCC">
        <w:rPr>
          <w:color w:val="000000"/>
        </w:rPr>
        <w:t>- когда произошли события от Крещения Руси до Куликовской битвы (с помощью вопросов учителя);</w:t>
      </w:r>
    </w:p>
    <w:p w:rsidR="00B33A74" w:rsidRPr="002A3FCC" w:rsidRDefault="00B33A74" w:rsidP="00DB5404">
      <w:pPr>
        <w:pStyle w:val="a7"/>
        <w:shd w:val="clear" w:color="auto" w:fill="FFFFFF"/>
        <w:spacing w:before="0" w:beforeAutospacing="0" w:after="0" w:afterAutospacing="0"/>
        <w:jc w:val="both"/>
        <w:rPr>
          <w:color w:val="000000"/>
        </w:rPr>
      </w:pPr>
      <w:r w:rsidRPr="002A3FCC">
        <w:rPr>
          <w:color w:val="000000"/>
        </w:rPr>
        <w:t>- кто руководил основными сражениями (с помощью учителя).</w:t>
      </w:r>
    </w:p>
    <w:p w:rsidR="00B33A74" w:rsidRPr="002A3FCC" w:rsidRDefault="00B33A74" w:rsidP="00DB5404">
      <w:pPr>
        <w:pStyle w:val="a7"/>
        <w:shd w:val="clear" w:color="auto" w:fill="FFFFFF"/>
        <w:spacing w:before="0" w:beforeAutospacing="0" w:after="0" w:afterAutospacing="0"/>
        <w:jc w:val="both"/>
        <w:rPr>
          <w:color w:val="000000"/>
        </w:rPr>
      </w:pPr>
      <w:r w:rsidRPr="002A3FCC">
        <w:rPr>
          <w:b/>
          <w:bCs/>
          <w:color w:val="000000"/>
        </w:rPr>
        <w:t>Учащиеся должны уметь:</w:t>
      </w:r>
    </w:p>
    <w:p w:rsidR="00B33A74" w:rsidRPr="002A3FCC" w:rsidRDefault="00DB5404" w:rsidP="00DB5404">
      <w:pPr>
        <w:pStyle w:val="a7"/>
        <w:shd w:val="clear" w:color="auto" w:fill="FFFFFF"/>
        <w:spacing w:before="0" w:beforeAutospacing="0" w:after="0" w:afterAutospacing="0"/>
        <w:jc w:val="both"/>
        <w:rPr>
          <w:color w:val="000000"/>
        </w:rPr>
      </w:pPr>
      <w:r>
        <w:rPr>
          <w:color w:val="000000"/>
        </w:rPr>
        <w:t>- п</w:t>
      </w:r>
      <w:r w:rsidR="00B33A74" w:rsidRPr="002A3FCC">
        <w:rPr>
          <w:color w:val="000000"/>
        </w:rPr>
        <w:t>ользоваться учебником, ориентироваться в тексте, иллюстрациях учебника;</w:t>
      </w:r>
    </w:p>
    <w:p w:rsidR="00B33A74" w:rsidRPr="002A3FCC" w:rsidRDefault="00DB5404" w:rsidP="00DB5404">
      <w:pPr>
        <w:pStyle w:val="a7"/>
        <w:shd w:val="clear" w:color="auto" w:fill="FFFFFF"/>
        <w:spacing w:before="0" w:beforeAutospacing="0" w:after="0" w:afterAutospacing="0"/>
        <w:jc w:val="both"/>
        <w:rPr>
          <w:color w:val="000000"/>
        </w:rPr>
      </w:pPr>
      <w:r>
        <w:rPr>
          <w:color w:val="000000"/>
        </w:rPr>
        <w:t>- п</w:t>
      </w:r>
      <w:r w:rsidR="00B33A74" w:rsidRPr="002A3FCC">
        <w:rPr>
          <w:color w:val="000000"/>
        </w:rPr>
        <w:t>ересказывать исторический материал с опорой на наглядность, по заранее составленному плану (с помощью учителя);</w:t>
      </w:r>
    </w:p>
    <w:p w:rsidR="00B33A74" w:rsidRPr="002A3FCC" w:rsidRDefault="00DB5404" w:rsidP="00DB5404">
      <w:pPr>
        <w:pStyle w:val="a7"/>
        <w:shd w:val="clear" w:color="auto" w:fill="FFFFFF"/>
        <w:spacing w:before="0" w:beforeAutospacing="0" w:after="0" w:afterAutospacing="0"/>
        <w:jc w:val="both"/>
        <w:rPr>
          <w:color w:val="000000"/>
        </w:rPr>
      </w:pPr>
      <w:r>
        <w:rPr>
          <w:color w:val="000000"/>
        </w:rPr>
        <w:t>- с</w:t>
      </w:r>
      <w:r w:rsidR="00B33A74" w:rsidRPr="002A3FCC">
        <w:rPr>
          <w:color w:val="000000"/>
        </w:rPr>
        <w:t>оотносить содержание иллюстративного материала с текстом учебника;</w:t>
      </w:r>
    </w:p>
    <w:p w:rsidR="00B33A74" w:rsidRPr="002A3FCC" w:rsidRDefault="00DB5404" w:rsidP="00DB5404">
      <w:pPr>
        <w:pStyle w:val="a7"/>
        <w:shd w:val="clear" w:color="auto" w:fill="FFFFFF"/>
        <w:spacing w:before="0" w:beforeAutospacing="0" w:after="0" w:afterAutospacing="0"/>
        <w:jc w:val="both"/>
        <w:rPr>
          <w:color w:val="000000"/>
        </w:rPr>
      </w:pPr>
      <w:r>
        <w:rPr>
          <w:color w:val="000000"/>
        </w:rPr>
        <w:t>- у</w:t>
      </w:r>
      <w:r w:rsidR="00B33A74" w:rsidRPr="002A3FCC">
        <w:rPr>
          <w:color w:val="000000"/>
        </w:rPr>
        <w:t>станавливать последовательность исторических событий на основе усвоенных дат (с помощью вопросов);</w:t>
      </w:r>
    </w:p>
    <w:p w:rsidR="00993BF9" w:rsidRPr="008F17DD" w:rsidRDefault="00DB5404" w:rsidP="00DB5404">
      <w:pPr>
        <w:pStyle w:val="a7"/>
        <w:shd w:val="clear" w:color="auto" w:fill="FFFFFF"/>
        <w:spacing w:before="0" w:beforeAutospacing="0" w:after="0" w:afterAutospacing="0"/>
        <w:jc w:val="both"/>
        <w:rPr>
          <w:color w:val="000000"/>
        </w:rPr>
      </w:pPr>
      <w:r>
        <w:rPr>
          <w:color w:val="000000"/>
        </w:rPr>
        <w:t>- п</w:t>
      </w:r>
      <w:r w:rsidR="00B33A74" w:rsidRPr="002A3FCC">
        <w:rPr>
          <w:color w:val="000000"/>
        </w:rPr>
        <w:t>ересказывать содержание изучаемого материала близко к теме (с помощью учителя).</w:t>
      </w:r>
    </w:p>
    <w:p w:rsidR="00993BF9" w:rsidRPr="002607D3" w:rsidRDefault="00FE5CB1" w:rsidP="00287D96">
      <w:pPr>
        <w:spacing w:after="0"/>
        <w:jc w:val="center"/>
        <w:rPr>
          <w:rFonts w:ascii="Times New Roman" w:hAnsi="Times New Roman"/>
          <w:b/>
          <w:sz w:val="24"/>
          <w:szCs w:val="24"/>
        </w:rPr>
      </w:pPr>
      <w:r w:rsidRPr="002607D3">
        <w:rPr>
          <w:rFonts w:ascii="Times New Roman" w:hAnsi="Times New Roman"/>
          <w:b/>
          <w:sz w:val="24"/>
          <w:szCs w:val="24"/>
        </w:rPr>
        <w:t>8 класс.</w:t>
      </w:r>
    </w:p>
    <w:p w:rsidR="008F17DD" w:rsidRPr="008F17DD" w:rsidRDefault="008F17DD" w:rsidP="00287D96">
      <w:pPr>
        <w:pStyle w:val="a7"/>
        <w:shd w:val="clear" w:color="auto" w:fill="FFFFFF"/>
        <w:spacing w:before="0" w:beforeAutospacing="0" w:after="0" w:afterAutospacing="0"/>
        <w:jc w:val="center"/>
        <w:rPr>
          <w:color w:val="000000"/>
        </w:rPr>
      </w:pPr>
      <w:r w:rsidRPr="002A3FCC">
        <w:rPr>
          <w:b/>
          <w:bCs/>
          <w:color w:val="000000"/>
        </w:rPr>
        <w:t>Уровни овладения предметными результатами.</w:t>
      </w:r>
    </w:p>
    <w:p w:rsidR="00FE5CB1" w:rsidRPr="00FE5CB1" w:rsidRDefault="00FE5CB1" w:rsidP="00287D96">
      <w:pPr>
        <w:spacing w:after="0" w:line="240" w:lineRule="auto"/>
        <w:jc w:val="both"/>
        <w:rPr>
          <w:rFonts w:ascii="Times New Roman" w:hAnsi="Times New Roman"/>
          <w:b/>
          <w:sz w:val="24"/>
        </w:rPr>
      </w:pPr>
      <w:r w:rsidRPr="00FE5CB1">
        <w:rPr>
          <w:rFonts w:ascii="Times New Roman" w:hAnsi="Times New Roman"/>
          <w:b/>
          <w:sz w:val="24"/>
        </w:rPr>
        <w:t>Минимальный уровень:</w:t>
      </w:r>
    </w:p>
    <w:p w:rsidR="00FE5CB1" w:rsidRDefault="00FE5CB1" w:rsidP="00FE5CB1">
      <w:pPr>
        <w:spacing w:after="0" w:line="240" w:lineRule="auto"/>
        <w:jc w:val="both"/>
        <w:rPr>
          <w:rFonts w:ascii="Times New Roman" w:hAnsi="Times New Roman"/>
          <w:sz w:val="24"/>
        </w:rPr>
      </w:pPr>
      <w:r w:rsidRPr="00FE5CB1">
        <w:rPr>
          <w:rFonts w:ascii="Times New Roman" w:hAnsi="Times New Roman"/>
          <w:sz w:val="24"/>
        </w:rPr>
        <w:t xml:space="preserve"> - знание некоторых дат важнейших событий отечественной истории; </w:t>
      </w:r>
    </w:p>
    <w:p w:rsidR="00FE5CB1" w:rsidRDefault="00FE5CB1" w:rsidP="00FE5CB1">
      <w:pPr>
        <w:spacing w:after="0" w:line="240" w:lineRule="auto"/>
        <w:jc w:val="both"/>
        <w:rPr>
          <w:rFonts w:ascii="Times New Roman" w:hAnsi="Times New Roman"/>
          <w:sz w:val="24"/>
        </w:rPr>
      </w:pPr>
      <w:r w:rsidRPr="00FE5CB1">
        <w:rPr>
          <w:rFonts w:ascii="Times New Roman" w:hAnsi="Times New Roman"/>
          <w:sz w:val="24"/>
        </w:rPr>
        <w:t>- знание некоторых основных фактов исторических событий, явлений, процессов;</w:t>
      </w:r>
    </w:p>
    <w:p w:rsidR="00FE5CB1" w:rsidRDefault="00FE5CB1" w:rsidP="00FE5CB1">
      <w:pPr>
        <w:spacing w:after="0" w:line="240" w:lineRule="auto"/>
        <w:jc w:val="both"/>
        <w:rPr>
          <w:rFonts w:ascii="Times New Roman" w:hAnsi="Times New Roman"/>
          <w:sz w:val="24"/>
        </w:rPr>
      </w:pPr>
      <w:r w:rsidRPr="00FE5CB1">
        <w:rPr>
          <w:rFonts w:ascii="Times New Roman" w:hAnsi="Times New Roman"/>
          <w:sz w:val="24"/>
        </w:rPr>
        <w:t xml:space="preserve"> - знание имен некоторых наиболее известных исторических деятелей (князей, царей, политиков, полководцев, ученых, деятелей культуры);</w:t>
      </w:r>
    </w:p>
    <w:p w:rsidR="00FE5CB1" w:rsidRDefault="00FE5CB1" w:rsidP="00FE5CB1">
      <w:pPr>
        <w:spacing w:after="0" w:line="240" w:lineRule="auto"/>
        <w:jc w:val="both"/>
        <w:rPr>
          <w:rFonts w:ascii="Times New Roman" w:hAnsi="Times New Roman"/>
          <w:sz w:val="24"/>
        </w:rPr>
      </w:pPr>
      <w:r w:rsidRPr="00FE5CB1">
        <w:rPr>
          <w:rFonts w:ascii="Times New Roman" w:hAnsi="Times New Roman"/>
          <w:sz w:val="24"/>
        </w:rPr>
        <w:t xml:space="preserve"> - понимание значения основных терминов-понятий; </w:t>
      </w:r>
    </w:p>
    <w:p w:rsidR="00FE5CB1" w:rsidRDefault="00FE5CB1" w:rsidP="00FE5CB1">
      <w:pPr>
        <w:spacing w:after="0" w:line="240" w:lineRule="auto"/>
        <w:jc w:val="both"/>
        <w:rPr>
          <w:rFonts w:ascii="Times New Roman" w:hAnsi="Times New Roman"/>
          <w:sz w:val="24"/>
        </w:rPr>
      </w:pPr>
      <w:r w:rsidRPr="00FE5CB1">
        <w:rPr>
          <w:rFonts w:ascii="Times New Roman" w:hAnsi="Times New Roman"/>
          <w:sz w:val="24"/>
        </w:rPr>
        <w:t>- установление по датам последовательности и длительности исторических событий, пользование «Лентой времени»;</w:t>
      </w:r>
    </w:p>
    <w:p w:rsidR="00FE5CB1" w:rsidRDefault="00FE5CB1" w:rsidP="00FE5CB1">
      <w:pPr>
        <w:spacing w:after="0" w:line="240" w:lineRule="auto"/>
        <w:jc w:val="both"/>
        <w:rPr>
          <w:rFonts w:ascii="Times New Roman" w:hAnsi="Times New Roman"/>
          <w:sz w:val="24"/>
        </w:rPr>
      </w:pPr>
      <w:r w:rsidRPr="00FE5CB1">
        <w:rPr>
          <w:rFonts w:ascii="Times New Roman" w:hAnsi="Times New Roman"/>
          <w:sz w:val="24"/>
        </w:rPr>
        <w:t xml:space="preserve"> - описание предметов, событий, исторических героев с опорой на наглядность, составление рассказов о них по вопросам учителя;</w:t>
      </w:r>
    </w:p>
    <w:p w:rsidR="00FE5CB1" w:rsidRDefault="00FE5CB1" w:rsidP="00FE5CB1">
      <w:pPr>
        <w:spacing w:after="0" w:line="240" w:lineRule="auto"/>
        <w:jc w:val="both"/>
        <w:rPr>
          <w:rFonts w:ascii="Times New Roman" w:hAnsi="Times New Roman"/>
          <w:sz w:val="24"/>
        </w:rPr>
      </w:pPr>
      <w:r w:rsidRPr="00FE5CB1">
        <w:rPr>
          <w:rFonts w:ascii="Times New Roman" w:hAnsi="Times New Roman"/>
          <w:sz w:val="24"/>
        </w:rPr>
        <w:t xml:space="preserve"> - нахождение и показ на исторической карте основных изучаемых объектов и событий;</w:t>
      </w:r>
    </w:p>
    <w:p w:rsidR="00FE5CB1" w:rsidRPr="00FE5CB1" w:rsidRDefault="00FE5CB1" w:rsidP="00FE5CB1">
      <w:pPr>
        <w:spacing w:after="0" w:line="240" w:lineRule="auto"/>
        <w:jc w:val="both"/>
        <w:rPr>
          <w:rFonts w:ascii="Times New Roman" w:hAnsi="Times New Roman"/>
          <w:sz w:val="24"/>
        </w:rPr>
      </w:pPr>
      <w:r w:rsidRPr="00FE5CB1">
        <w:rPr>
          <w:rFonts w:ascii="Times New Roman" w:hAnsi="Times New Roman"/>
          <w:sz w:val="24"/>
        </w:rPr>
        <w:t xml:space="preserve"> - объяснение значения основных исторических понятий с помощью учителя. </w:t>
      </w:r>
    </w:p>
    <w:p w:rsidR="00FE5CB1" w:rsidRPr="00FE5CB1" w:rsidRDefault="00FE5CB1" w:rsidP="00FE5CB1">
      <w:pPr>
        <w:spacing w:after="0" w:line="240" w:lineRule="auto"/>
        <w:jc w:val="both"/>
        <w:rPr>
          <w:rFonts w:ascii="Times New Roman" w:hAnsi="Times New Roman"/>
          <w:b/>
          <w:sz w:val="24"/>
        </w:rPr>
      </w:pPr>
      <w:r w:rsidRPr="00FE5CB1">
        <w:rPr>
          <w:rFonts w:ascii="Times New Roman" w:hAnsi="Times New Roman"/>
          <w:b/>
          <w:sz w:val="24"/>
        </w:rPr>
        <w:t>Достаточный уровень:</w:t>
      </w:r>
    </w:p>
    <w:p w:rsidR="00FE5CB1" w:rsidRDefault="00FE5CB1" w:rsidP="00FE5CB1">
      <w:pPr>
        <w:spacing w:after="0" w:line="240" w:lineRule="auto"/>
        <w:jc w:val="both"/>
        <w:rPr>
          <w:rFonts w:ascii="Times New Roman" w:hAnsi="Times New Roman"/>
          <w:sz w:val="24"/>
        </w:rPr>
      </w:pPr>
      <w:r w:rsidRPr="00FE5CB1">
        <w:rPr>
          <w:rFonts w:ascii="Times New Roman" w:hAnsi="Times New Roman"/>
          <w:sz w:val="24"/>
        </w:rPr>
        <w:t xml:space="preserve"> - знание хронологических рамок ключевых процессов, дат важнейших событий отечественной истории;</w:t>
      </w:r>
    </w:p>
    <w:p w:rsidR="00FE5CB1" w:rsidRDefault="00FE5CB1" w:rsidP="00FE5CB1">
      <w:pPr>
        <w:spacing w:after="0" w:line="240" w:lineRule="auto"/>
        <w:jc w:val="both"/>
        <w:rPr>
          <w:rFonts w:ascii="Times New Roman" w:hAnsi="Times New Roman"/>
          <w:sz w:val="24"/>
        </w:rPr>
      </w:pPr>
      <w:r w:rsidRPr="00FE5CB1">
        <w:rPr>
          <w:rFonts w:ascii="Times New Roman" w:hAnsi="Times New Roman"/>
          <w:sz w:val="24"/>
        </w:rPr>
        <w:t xml:space="preserve"> - знание некоторых основных исторических фактов, событий, явлений, процессов; их причины, участников, результаты и значение; </w:t>
      </w:r>
    </w:p>
    <w:p w:rsidR="00FE5CB1" w:rsidRDefault="00FE5CB1" w:rsidP="00FE5CB1">
      <w:pPr>
        <w:spacing w:after="0" w:line="240" w:lineRule="auto"/>
        <w:jc w:val="both"/>
        <w:rPr>
          <w:rFonts w:ascii="Times New Roman" w:hAnsi="Times New Roman"/>
          <w:sz w:val="24"/>
        </w:rPr>
      </w:pPr>
      <w:r>
        <w:rPr>
          <w:rFonts w:ascii="Times New Roman" w:hAnsi="Times New Roman"/>
          <w:sz w:val="24"/>
        </w:rPr>
        <w:t xml:space="preserve">- </w:t>
      </w:r>
      <w:r w:rsidRPr="00FE5CB1">
        <w:rPr>
          <w:rFonts w:ascii="Times New Roman" w:hAnsi="Times New Roman"/>
          <w:sz w:val="24"/>
        </w:rPr>
        <w:t xml:space="preserve">составление рассказов об исторических событиях, формулировка выводов об их значении; </w:t>
      </w:r>
    </w:p>
    <w:p w:rsidR="00FE5CB1" w:rsidRDefault="00FE5CB1" w:rsidP="00FE5CB1">
      <w:pPr>
        <w:spacing w:after="0" w:line="240" w:lineRule="auto"/>
        <w:jc w:val="both"/>
        <w:rPr>
          <w:rFonts w:ascii="Times New Roman" w:hAnsi="Times New Roman"/>
          <w:sz w:val="24"/>
        </w:rPr>
      </w:pPr>
      <w:r w:rsidRPr="00FE5CB1">
        <w:rPr>
          <w:rFonts w:ascii="Times New Roman" w:hAnsi="Times New Roman"/>
          <w:sz w:val="24"/>
        </w:rPr>
        <w:t xml:space="preserve">- знание мест совершения основных исторических событий; </w:t>
      </w:r>
    </w:p>
    <w:p w:rsidR="00FE5CB1" w:rsidRDefault="00FE5CB1" w:rsidP="00FE5CB1">
      <w:pPr>
        <w:spacing w:after="0" w:line="240" w:lineRule="auto"/>
        <w:jc w:val="both"/>
        <w:rPr>
          <w:rFonts w:ascii="Times New Roman" w:hAnsi="Times New Roman"/>
          <w:sz w:val="24"/>
        </w:rPr>
      </w:pPr>
      <w:r w:rsidRPr="00FE5CB1">
        <w:rPr>
          <w:rFonts w:ascii="Times New Roman" w:hAnsi="Times New Roman"/>
          <w:sz w:val="24"/>
        </w:rPr>
        <w:t xml:space="preserve">-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w:t>
      </w:r>
    </w:p>
    <w:p w:rsidR="00FE5CB1" w:rsidRDefault="00FE5CB1" w:rsidP="00FE5CB1">
      <w:pPr>
        <w:spacing w:after="0" w:line="240" w:lineRule="auto"/>
        <w:jc w:val="both"/>
        <w:rPr>
          <w:rFonts w:ascii="Times New Roman" w:hAnsi="Times New Roman"/>
          <w:sz w:val="24"/>
        </w:rPr>
      </w:pPr>
      <w:r w:rsidRPr="00FE5CB1">
        <w:rPr>
          <w:rFonts w:ascii="Times New Roman" w:hAnsi="Times New Roman"/>
          <w:sz w:val="24"/>
        </w:rPr>
        <w:t>- формирование первоначальных представлений о взаимосвязи и последовательности важнейших исторических событий;</w:t>
      </w:r>
    </w:p>
    <w:p w:rsidR="00FE5CB1" w:rsidRDefault="00FE5CB1" w:rsidP="00FE5CB1">
      <w:pPr>
        <w:spacing w:after="0" w:line="240" w:lineRule="auto"/>
        <w:jc w:val="both"/>
        <w:rPr>
          <w:rFonts w:ascii="Times New Roman" w:hAnsi="Times New Roman"/>
          <w:sz w:val="24"/>
        </w:rPr>
      </w:pPr>
      <w:r w:rsidRPr="00FE5CB1">
        <w:rPr>
          <w:rFonts w:ascii="Times New Roman" w:hAnsi="Times New Roman"/>
          <w:sz w:val="24"/>
        </w:rPr>
        <w:lastRenderedPageBreak/>
        <w:t xml:space="preserve"> - понимание «легенды» исторической карты и «чтение» исторической карты с опорой на ее «легенду»; </w:t>
      </w:r>
    </w:p>
    <w:p w:rsidR="00FE5CB1" w:rsidRDefault="00FE5CB1" w:rsidP="00FE5CB1">
      <w:pPr>
        <w:spacing w:after="0" w:line="240" w:lineRule="auto"/>
        <w:jc w:val="both"/>
        <w:rPr>
          <w:rFonts w:ascii="Times New Roman" w:hAnsi="Times New Roman"/>
          <w:sz w:val="24"/>
        </w:rPr>
      </w:pPr>
      <w:r w:rsidRPr="00FE5CB1">
        <w:rPr>
          <w:rFonts w:ascii="Times New Roman" w:hAnsi="Times New Roman"/>
          <w:sz w:val="24"/>
        </w:rPr>
        <w:t xml:space="preserve">- знание основных терминов понятий и их определений; </w:t>
      </w:r>
    </w:p>
    <w:p w:rsidR="00FE5CB1" w:rsidRDefault="00FE5CB1" w:rsidP="00FE5CB1">
      <w:pPr>
        <w:spacing w:after="0" w:line="240" w:lineRule="auto"/>
        <w:jc w:val="both"/>
        <w:rPr>
          <w:rFonts w:ascii="Times New Roman" w:hAnsi="Times New Roman"/>
          <w:sz w:val="24"/>
        </w:rPr>
      </w:pPr>
      <w:r w:rsidRPr="00FE5CB1">
        <w:rPr>
          <w:rFonts w:ascii="Times New Roman" w:hAnsi="Times New Roman"/>
          <w:sz w:val="24"/>
        </w:rPr>
        <w:t xml:space="preserve">- соотнесение года с веком, установление последовательности и длительности исторических событий; </w:t>
      </w:r>
    </w:p>
    <w:p w:rsidR="00FE5CB1" w:rsidRDefault="00FE5CB1" w:rsidP="00FE5CB1">
      <w:pPr>
        <w:spacing w:after="0" w:line="240" w:lineRule="auto"/>
        <w:jc w:val="both"/>
        <w:rPr>
          <w:rFonts w:ascii="Times New Roman" w:hAnsi="Times New Roman"/>
          <w:sz w:val="24"/>
        </w:rPr>
      </w:pPr>
      <w:r w:rsidRPr="00FE5CB1">
        <w:rPr>
          <w:rFonts w:ascii="Times New Roman" w:hAnsi="Times New Roman"/>
          <w:sz w:val="24"/>
        </w:rPr>
        <w:t xml:space="preserve">- сравнение, анализ, обобщение исторических фактов; - поиск информации в одном или нескольких источниках; </w:t>
      </w:r>
    </w:p>
    <w:p w:rsidR="00FE5CB1" w:rsidRPr="00FE5CB1" w:rsidRDefault="00FE5CB1" w:rsidP="00FE5CB1">
      <w:pPr>
        <w:spacing w:line="240" w:lineRule="auto"/>
        <w:jc w:val="both"/>
        <w:rPr>
          <w:rFonts w:ascii="Times New Roman" w:hAnsi="Times New Roman"/>
          <w:b/>
          <w:sz w:val="32"/>
          <w:szCs w:val="24"/>
        </w:rPr>
      </w:pPr>
      <w:r w:rsidRPr="00FE5CB1">
        <w:rPr>
          <w:rFonts w:ascii="Times New Roman" w:hAnsi="Times New Roman"/>
          <w:sz w:val="24"/>
        </w:rPr>
        <w:t>- установление и раскрытие причинно-следственных связей между историческими событиями и явлениями</w:t>
      </w:r>
    </w:p>
    <w:p w:rsidR="009B77AE" w:rsidRDefault="009B77AE" w:rsidP="009B77AE">
      <w:pPr>
        <w:rPr>
          <w:rFonts w:ascii="Times New Roman" w:hAnsi="Times New Roman"/>
          <w:b/>
          <w:sz w:val="28"/>
          <w:szCs w:val="24"/>
        </w:rPr>
      </w:pPr>
    </w:p>
    <w:p w:rsidR="008F17DD" w:rsidRDefault="008F17DD" w:rsidP="009B77AE">
      <w:pPr>
        <w:rPr>
          <w:rFonts w:ascii="Times New Roman" w:hAnsi="Times New Roman"/>
          <w:b/>
          <w:sz w:val="28"/>
          <w:szCs w:val="24"/>
        </w:rPr>
      </w:pPr>
    </w:p>
    <w:p w:rsidR="008F17DD" w:rsidRDefault="008F17DD" w:rsidP="009B77AE">
      <w:pPr>
        <w:rPr>
          <w:rFonts w:ascii="Times New Roman" w:hAnsi="Times New Roman"/>
          <w:b/>
          <w:sz w:val="28"/>
          <w:szCs w:val="24"/>
        </w:rPr>
      </w:pPr>
    </w:p>
    <w:p w:rsidR="008F17DD" w:rsidRDefault="008F17DD" w:rsidP="009B77AE">
      <w:pPr>
        <w:rPr>
          <w:rFonts w:ascii="Times New Roman" w:hAnsi="Times New Roman"/>
          <w:b/>
          <w:sz w:val="28"/>
          <w:szCs w:val="24"/>
        </w:rPr>
      </w:pPr>
    </w:p>
    <w:p w:rsidR="008F17DD" w:rsidRDefault="008F17DD" w:rsidP="009B77AE">
      <w:pPr>
        <w:rPr>
          <w:rFonts w:ascii="Times New Roman" w:hAnsi="Times New Roman"/>
          <w:b/>
          <w:sz w:val="28"/>
          <w:szCs w:val="24"/>
        </w:rPr>
      </w:pPr>
    </w:p>
    <w:p w:rsidR="00287D96" w:rsidRDefault="00287D96" w:rsidP="009B77AE">
      <w:pPr>
        <w:rPr>
          <w:rFonts w:ascii="Times New Roman" w:hAnsi="Times New Roman"/>
          <w:b/>
          <w:sz w:val="28"/>
          <w:szCs w:val="24"/>
        </w:rPr>
      </w:pPr>
    </w:p>
    <w:p w:rsidR="00287D96" w:rsidRDefault="00287D96" w:rsidP="009B77AE">
      <w:pPr>
        <w:rPr>
          <w:rFonts w:ascii="Times New Roman" w:hAnsi="Times New Roman"/>
          <w:b/>
          <w:sz w:val="28"/>
          <w:szCs w:val="24"/>
        </w:rPr>
      </w:pPr>
    </w:p>
    <w:p w:rsidR="00287D96" w:rsidRDefault="00287D96" w:rsidP="009B77AE">
      <w:pPr>
        <w:rPr>
          <w:rFonts w:ascii="Times New Roman" w:hAnsi="Times New Roman"/>
          <w:b/>
          <w:sz w:val="28"/>
          <w:szCs w:val="24"/>
        </w:rPr>
      </w:pPr>
    </w:p>
    <w:p w:rsidR="00287D96" w:rsidRDefault="00287D96" w:rsidP="009B77AE">
      <w:pPr>
        <w:rPr>
          <w:rFonts w:ascii="Times New Roman" w:hAnsi="Times New Roman"/>
          <w:b/>
          <w:sz w:val="28"/>
          <w:szCs w:val="24"/>
        </w:rPr>
      </w:pPr>
    </w:p>
    <w:p w:rsidR="00287D96" w:rsidRDefault="00287D96" w:rsidP="009B77AE">
      <w:pPr>
        <w:rPr>
          <w:rFonts w:ascii="Times New Roman" w:hAnsi="Times New Roman"/>
          <w:b/>
          <w:sz w:val="28"/>
          <w:szCs w:val="24"/>
        </w:rPr>
      </w:pPr>
    </w:p>
    <w:p w:rsidR="00287D96" w:rsidRDefault="00287D96" w:rsidP="009B77AE">
      <w:pPr>
        <w:rPr>
          <w:rFonts w:ascii="Times New Roman" w:hAnsi="Times New Roman"/>
          <w:b/>
          <w:sz w:val="28"/>
          <w:szCs w:val="24"/>
        </w:rPr>
      </w:pPr>
    </w:p>
    <w:p w:rsidR="00287D96" w:rsidRDefault="00287D96" w:rsidP="009B77AE">
      <w:pPr>
        <w:rPr>
          <w:rFonts w:ascii="Times New Roman" w:hAnsi="Times New Roman"/>
          <w:b/>
          <w:sz w:val="28"/>
          <w:szCs w:val="24"/>
        </w:rPr>
      </w:pPr>
    </w:p>
    <w:p w:rsidR="00287D96" w:rsidRDefault="00287D96" w:rsidP="009B77AE">
      <w:pPr>
        <w:rPr>
          <w:rFonts w:ascii="Times New Roman" w:hAnsi="Times New Roman"/>
          <w:b/>
          <w:sz w:val="28"/>
          <w:szCs w:val="24"/>
        </w:rPr>
      </w:pPr>
    </w:p>
    <w:p w:rsidR="00287D96" w:rsidRDefault="00287D96" w:rsidP="009B77AE">
      <w:pPr>
        <w:rPr>
          <w:rFonts w:ascii="Times New Roman" w:hAnsi="Times New Roman"/>
          <w:b/>
          <w:sz w:val="28"/>
          <w:szCs w:val="24"/>
        </w:rPr>
      </w:pPr>
    </w:p>
    <w:p w:rsidR="00287D96" w:rsidRDefault="00287D96" w:rsidP="009B77AE">
      <w:pPr>
        <w:rPr>
          <w:rFonts w:ascii="Times New Roman" w:hAnsi="Times New Roman"/>
          <w:b/>
          <w:sz w:val="28"/>
          <w:szCs w:val="24"/>
        </w:rPr>
      </w:pPr>
    </w:p>
    <w:p w:rsidR="00287D96" w:rsidRDefault="00287D96" w:rsidP="009B77AE">
      <w:pPr>
        <w:rPr>
          <w:rFonts w:ascii="Times New Roman" w:hAnsi="Times New Roman"/>
          <w:b/>
          <w:sz w:val="28"/>
          <w:szCs w:val="24"/>
        </w:rPr>
      </w:pPr>
    </w:p>
    <w:p w:rsidR="00287D96" w:rsidRDefault="00287D96" w:rsidP="009B77AE">
      <w:pPr>
        <w:rPr>
          <w:rFonts w:ascii="Times New Roman" w:hAnsi="Times New Roman"/>
          <w:b/>
          <w:sz w:val="28"/>
          <w:szCs w:val="24"/>
        </w:rPr>
      </w:pPr>
    </w:p>
    <w:p w:rsidR="00287D96" w:rsidRDefault="00287D96" w:rsidP="009B77AE">
      <w:pPr>
        <w:rPr>
          <w:rFonts w:ascii="Times New Roman" w:hAnsi="Times New Roman"/>
          <w:b/>
          <w:sz w:val="28"/>
          <w:szCs w:val="24"/>
        </w:rPr>
      </w:pPr>
    </w:p>
    <w:p w:rsidR="00287D96" w:rsidRDefault="00287D96" w:rsidP="009B77AE">
      <w:pPr>
        <w:rPr>
          <w:rFonts w:ascii="Times New Roman" w:hAnsi="Times New Roman"/>
          <w:b/>
          <w:sz w:val="28"/>
          <w:szCs w:val="24"/>
        </w:rPr>
      </w:pPr>
    </w:p>
    <w:p w:rsidR="00287D96" w:rsidRDefault="00287D96" w:rsidP="009B77AE">
      <w:pPr>
        <w:rPr>
          <w:rFonts w:ascii="Times New Roman" w:hAnsi="Times New Roman"/>
          <w:b/>
          <w:sz w:val="28"/>
          <w:szCs w:val="24"/>
        </w:rPr>
      </w:pPr>
    </w:p>
    <w:p w:rsidR="001F24C9" w:rsidRDefault="001F24C9" w:rsidP="009B77AE">
      <w:pPr>
        <w:rPr>
          <w:rFonts w:ascii="Times New Roman" w:hAnsi="Times New Roman"/>
          <w:b/>
          <w:sz w:val="28"/>
          <w:szCs w:val="24"/>
        </w:rPr>
      </w:pPr>
    </w:p>
    <w:p w:rsidR="00562CF6" w:rsidRPr="000E5347" w:rsidRDefault="00562CF6" w:rsidP="00562CF6">
      <w:pPr>
        <w:jc w:val="center"/>
        <w:rPr>
          <w:rFonts w:ascii="Times New Roman" w:hAnsi="Times New Roman"/>
          <w:b/>
          <w:sz w:val="28"/>
        </w:rPr>
      </w:pPr>
      <w:r w:rsidRPr="00921151">
        <w:rPr>
          <w:rFonts w:ascii="Times New Roman" w:hAnsi="Times New Roman"/>
          <w:b/>
          <w:sz w:val="28"/>
        </w:rPr>
        <w:lastRenderedPageBreak/>
        <w:t>Система оценки дос</w:t>
      </w:r>
      <w:r w:rsidR="0043451A">
        <w:rPr>
          <w:rFonts w:ascii="Times New Roman" w:hAnsi="Times New Roman"/>
          <w:b/>
          <w:sz w:val="28"/>
        </w:rPr>
        <w:t>тижений планируемых результатов</w:t>
      </w:r>
    </w:p>
    <w:p w:rsidR="00562CF6" w:rsidRPr="00C17E36" w:rsidRDefault="00562CF6" w:rsidP="00562CF6">
      <w:pPr>
        <w:pStyle w:val="a3"/>
        <w:shd w:val="clear" w:color="auto" w:fill="FFFFFF"/>
        <w:spacing w:after="240"/>
        <w:ind w:left="0" w:firstLine="709"/>
        <w:jc w:val="both"/>
        <w:rPr>
          <w:rFonts w:ascii="Times New Roman" w:hAnsi="Times New Roman"/>
          <w:noProof/>
          <w:spacing w:val="-1"/>
          <w:sz w:val="24"/>
          <w:szCs w:val="24"/>
        </w:rPr>
      </w:pPr>
      <w:r w:rsidRPr="003E3F6B">
        <w:rPr>
          <w:rFonts w:ascii="Times New Roman" w:hAnsi="Times New Roman"/>
          <w:noProof/>
          <w:sz w:val="24"/>
          <w:szCs w:val="24"/>
        </w:rPr>
        <w:t xml:space="preserve">Работа обучающихся на уроках должна получить положительную словесную оценку, с необходимой </w:t>
      </w:r>
      <w:r w:rsidRPr="003E3F6B">
        <w:rPr>
          <w:rFonts w:ascii="Times New Roman" w:hAnsi="Times New Roman"/>
          <w:noProof/>
          <w:spacing w:val="-1"/>
          <w:sz w:val="24"/>
          <w:szCs w:val="24"/>
        </w:rPr>
        <w:t xml:space="preserve">корректировкой ответа, вспомогательными наводящими вопросами. Устная проверка </w:t>
      </w:r>
      <w:r w:rsidRPr="003E3F6B">
        <w:rPr>
          <w:rFonts w:ascii="Times New Roman" w:hAnsi="Times New Roman"/>
          <w:noProof/>
          <w:sz w:val="24"/>
          <w:szCs w:val="24"/>
        </w:rPr>
        <w:t>зн</w:t>
      </w:r>
      <w:r>
        <w:rPr>
          <w:rFonts w:ascii="Times New Roman" w:hAnsi="Times New Roman"/>
          <w:noProof/>
          <w:sz w:val="24"/>
          <w:szCs w:val="24"/>
        </w:rPr>
        <w:t>аний (устный опрос) по предмету</w:t>
      </w:r>
      <w:r w:rsidRPr="003E3F6B">
        <w:rPr>
          <w:rFonts w:ascii="Times New Roman" w:hAnsi="Times New Roman"/>
          <w:noProof/>
          <w:sz w:val="24"/>
          <w:szCs w:val="24"/>
        </w:rPr>
        <w:t xml:space="preserve"> осуществляется по ранее изученному материалу изучаемой темы (разделу). Предварительно обучающимся дают возможность вспомнить, что изучалось на предыдущем уроке. Устный опрос ведется в форме диалога ученик-учитель.</w:t>
      </w:r>
      <w:r>
        <w:rPr>
          <w:rFonts w:ascii="Times New Roman" w:hAnsi="Times New Roman"/>
          <w:noProof/>
          <w:spacing w:val="-1"/>
          <w:sz w:val="24"/>
          <w:szCs w:val="24"/>
        </w:rPr>
        <w:t xml:space="preserve"> </w:t>
      </w:r>
      <w:r w:rsidRPr="003E3F6B">
        <w:rPr>
          <w:rFonts w:ascii="Times New Roman" w:hAnsi="Times New Roman"/>
          <w:noProof/>
          <w:sz w:val="24"/>
          <w:szCs w:val="24"/>
        </w:rPr>
        <w:t xml:space="preserve">На уроках </w:t>
      </w:r>
      <w:r>
        <w:rPr>
          <w:rFonts w:ascii="Times New Roman" w:hAnsi="Times New Roman"/>
          <w:noProof/>
          <w:sz w:val="24"/>
          <w:szCs w:val="24"/>
        </w:rPr>
        <w:t>мир истории</w:t>
      </w:r>
      <w:r w:rsidRPr="003E3F6B">
        <w:rPr>
          <w:rFonts w:ascii="Times New Roman" w:hAnsi="Times New Roman"/>
          <w:noProof/>
          <w:sz w:val="24"/>
          <w:szCs w:val="24"/>
        </w:rPr>
        <w:t xml:space="preserve"> большое место отводится практической работе. Это такие </w:t>
      </w:r>
      <w:r w:rsidRPr="003E3F6B">
        <w:rPr>
          <w:rFonts w:ascii="Times New Roman" w:hAnsi="Times New Roman"/>
          <w:noProof/>
          <w:spacing w:val="-1"/>
          <w:sz w:val="24"/>
          <w:szCs w:val="24"/>
        </w:rPr>
        <w:t xml:space="preserve">виды работ, как работа с различными географическими картами, глобусом; </w:t>
      </w:r>
      <w:r>
        <w:rPr>
          <w:rFonts w:ascii="Times New Roman" w:hAnsi="Times New Roman"/>
          <w:noProof/>
          <w:spacing w:val="-1"/>
          <w:sz w:val="24"/>
          <w:szCs w:val="24"/>
        </w:rPr>
        <w:t xml:space="preserve">составление рассказов о своей семье, родословной, рисование предметов одежды, обуви, посуды и т.д. </w:t>
      </w:r>
      <w:r w:rsidRPr="003E3F6B">
        <w:rPr>
          <w:rFonts w:ascii="Times New Roman" w:hAnsi="Times New Roman"/>
          <w:noProof/>
          <w:spacing w:val="-1"/>
          <w:sz w:val="24"/>
          <w:szCs w:val="24"/>
        </w:rPr>
        <w:t xml:space="preserve">Все </w:t>
      </w:r>
      <w:r w:rsidRPr="003E3F6B">
        <w:rPr>
          <w:rFonts w:ascii="Times New Roman" w:hAnsi="Times New Roman"/>
          <w:noProof/>
          <w:sz w:val="24"/>
          <w:szCs w:val="24"/>
        </w:rPr>
        <w:t>практические работы выполняются под руководством учителя. Педагог оказывает обучающимся необходимую помощь.</w:t>
      </w:r>
      <w:r>
        <w:rPr>
          <w:rFonts w:ascii="Times New Roman" w:hAnsi="Times New Roman"/>
          <w:noProof/>
          <w:spacing w:val="-1"/>
          <w:sz w:val="24"/>
          <w:szCs w:val="24"/>
        </w:rPr>
        <w:t xml:space="preserve"> </w:t>
      </w:r>
      <w:r w:rsidRPr="003E3F6B">
        <w:rPr>
          <w:rFonts w:ascii="Times New Roman" w:hAnsi="Times New Roman"/>
          <w:noProof/>
          <w:sz w:val="24"/>
          <w:szCs w:val="24"/>
        </w:rPr>
        <w:t xml:space="preserve">Проводится также письменная проверка знаний обучающихся (самостоятельные </w:t>
      </w:r>
      <w:r>
        <w:rPr>
          <w:rFonts w:ascii="Times New Roman" w:hAnsi="Times New Roman"/>
          <w:noProof/>
          <w:sz w:val="24"/>
          <w:szCs w:val="24"/>
        </w:rPr>
        <w:t xml:space="preserve">и проверочные </w:t>
      </w:r>
      <w:r w:rsidRPr="003E3F6B">
        <w:rPr>
          <w:rFonts w:ascii="Times New Roman" w:hAnsi="Times New Roman"/>
          <w:noProof/>
          <w:sz w:val="24"/>
          <w:szCs w:val="24"/>
        </w:rPr>
        <w:t xml:space="preserve">работы, тесты). Письменная проверка знаний проводится по небольшому объему </w:t>
      </w:r>
      <w:r w:rsidRPr="003E3F6B">
        <w:rPr>
          <w:rFonts w:ascii="Times New Roman" w:hAnsi="Times New Roman"/>
          <w:noProof/>
          <w:spacing w:val="-1"/>
          <w:sz w:val="24"/>
          <w:szCs w:val="24"/>
        </w:rPr>
        <w:t>изученного</w:t>
      </w:r>
      <w:r w:rsidRPr="005F7748">
        <w:rPr>
          <w:noProof/>
          <w:spacing w:val="-1"/>
        </w:rPr>
        <w:t xml:space="preserve"> </w:t>
      </w:r>
      <w:r w:rsidRPr="003E3F6B">
        <w:rPr>
          <w:rFonts w:ascii="Times New Roman" w:hAnsi="Times New Roman"/>
          <w:noProof/>
          <w:spacing w:val="-1"/>
          <w:sz w:val="24"/>
          <w:szCs w:val="24"/>
        </w:rPr>
        <w:t>материала (раздел, тема) и требует предварительной подготовки обучаю</w:t>
      </w:r>
      <w:r w:rsidRPr="003E3F6B">
        <w:rPr>
          <w:rFonts w:ascii="Times New Roman" w:hAnsi="Times New Roman"/>
          <w:noProof/>
          <w:spacing w:val="-1"/>
          <w:sz w:val="24"/>
          <w:szCs w:val="24"/>
        </w:rPr>
        <w:softHyphen/>
      </w:r>
      <w:r w:rsidRPr="003E3F6B">
        <w:rPr>
          <w:rFonts w:ascii="Times New Roman" w:hAnsi="Times New Roman"/>
          <w:noProof/>
          <w:sz w:val="24"/>
          <w:szCs w:val="24"/>
        </w:rPr>
        <w:t>щихся</w:t>
      </w:r>
      <w:r>
        <w:rPr>
          <w:rFonts w:ascii="Times New Roman" w:hAnsi="Times New Roman"/>
          <w:noProof/>
          <w:sz w:val="24"/>
          <w:szCs w:val="24"/>
        </w:rPr>
        <w:t>.</w:t>
      </w:r>
    </w:p>
    <w:p w:rsidR="00562CF6" w:rsidRDefault="00562CF6" w:rsidP="00562CF6">
      <w:pPr>
        <w:spacing w:after="0"/>
        <w:jc w:val="center"/>
        <w:rPr>
          <w:rFonts w:ascii="Times New Roman" w:hAnsi="Times New Roman"/>
          <w:b/>
          <w:sz w:val="24"/>
          <w:szCs w:val="24"/>
          <w:u w:val="single"/>
        </w:rPr>
      </w:pPr>
      <w:r w:rsidRPr="009D6869">
        <w:rPr>
          <w:rFonts w:ascii="Times New Roman" w:hAnsi="Times New Roman"/>
          <w:b/>
          <w:sz w:val="24"/>
          <w:szCs w:val="24"/>
          <w:u w:val="single"/>
        </w:rPr>
        <w:t>Кр</w:t>
      </w:r>
      <w:r>
        <w:rPr>
          <w:rFonts w:ascii="Times New Roman" w:hAnsi="Times New Roman"/>
          <w:b/>
          <w:sz w:val="24"/>
          <w:szCs w:val="24"/>
          <w:u w:val="single"/>
        </w:rPr>
        <w:t>итерии и нормы оценки устных ответов (</w:t>
      </w:r>
      <w:r w:rsidR="00AD3958">
        <w:rPr>
          <w:rFonts w:ascii="Times New Roman" w:hAnsi="Times New Roman"/>
          <w:b/>
          <w:sz w:val="24"/>
          <w:szCs w:val="24"/>
          <w:u w:val="single"/>
        </w:rPr>
        <w:t>7,8</w:t>
      </w:r>
      <w:r>
        <w:rPr>
          <w:rFonts w:ascii="Times New Roman" w:hAnsi="Times New Roman"/>
          <w:b/>
          <w:sz w:val="24"/>
          <w:szCs w:val="24"/>
          <w:u w:val="single"/>
        </w:rPr>
        <w:t xml:space="preserve"> класс</w:t>
      </w:r>
      <w:r w:rsidR="00AD3958">
        <w:rPr>
          <w:rFonts w:ascii="Times New Roman" w:hAnsi="Times New Roman"/>
          <w:b/>
          <w:sz w:val="24"/>
          <w:szCs w:val="24"/>
          <w:u w:val="single"/>
        </w:rPr>
        <w:t>ы</w:t>
      </w:r>
      <w:r>
        <w:rPr>
          <w:rFonts w:ascii="Times New Roman" w:hAnsi="Times New Roman"/>
          <w:b/>
          <w:sz w:val="24"/>
          <w:szCs w:val="24"/>
          <w:u w:val="single"/>
        </w:rPr>
        <w:t>)</w:t>
      </w:r>
    </w:p>
    <w:p w:rsidR="00562CF6" w:rsidRPr="009D6869" w:rsidRDefault="00562CF6" w:rsidP="00562CF6">
      <w:pPr>
        <w:spacing w:after="0"/>
        <w:jc w:val="center"/>
        <w:rPr>
          <w:rFonts w:ascii="Times New Roman" w:hAnsi="Times New Roman"/>
          <w:b/>
          <w:sz w:val="24"/>
          <w:szCs w:val="24"/>
          <w:u w:val="single"/>
        </w:rPr>
      </w:pPr>
      <w:r>
        <w:rPr>
          <w:rFonts w:ascii="Times New Roman" w:hAnsi="Times New Roman"/>
          <w:b/>
          <w:sz w:val="24"/>
          <w:szCs w:val="24"/>
          <w:u w:val="single"/>
        </w:rPr>
        <w:t>Базовый уровень</w:t>
      </w:r>
    </w:p>
    <w:p w:rsidR="00562CF6" w:rsidRDefault="00562CF6" w:rsidP="00562CF6">
      <w:pPr>
        <w:spacing w:after="0"/>
        <w:jc w:val="both"/>
        <w:rPr>
          <w:rFonts w:ascii="Times New Roman" w:hAnsi="Times New Roman"/>
          <w:sz w:val="24"/>
          <w:szCs w:val="24"/>
        </w:rPr>
      </w:pPr>
      <w:r w:rsidRPr="009D6869">
        <w:rPr>
          <w:rFonts w:ascii="Times New Roman" w:hAnsi="Times New Roman"/>
          <w:b/>
          <w:sz w:val="24"/>
          <w:szCs w:val="24"/>
        </w:rPr>
        <w:t xml:space="preserve">Оценка «5» ставится </w:t>
      </w:r>
      <w:r w:rsidR="00DB5404">
        <w:rPr>
          <w:rFonts w:ascii="Times New Roman" w:hAnsi="Times New Roman"/>
          <w:b/>
          <w:sz w:val="24"/>
          <w:szCs w:val="24"/>
        </w:rPr>
        <w:t>обучающемуся</w:t>
      </w:r>
      <w:r w:rsidR="00DB5404" w:rsidRPr="009D6869">
        <w:rPr>
          <w:rFonts w:ascii="Times New Roman" w:hAnsi="Times New Roman"/>
          <w:b/>
          <w:sz w:val="24"/>
          <w:szCs w:val="24"/>
        </w:rPr>
        <w:t xml:space="preserve"> </w:t>
      </w:r>
      <w:r w:rsidRPr="009D6869">
        <w:rPr>
          <w:rFonts w:ascii="Times New Roman" w:hAnsi="Times New Roman"/>
          <w:b/>
          <w:sz w:val="24"/>
          <w:szCs w:val="24"/>
        </w:rPr>
        <w:t>учащемуся, если:</w:t>
      </w:r>
      <w:r>
        <w:rPr>
          <w:rFonts w:ascii="Times New Roman" w:hAnsi="Times New Roman"/>
          <w:b/>
          <w:sz w:val="24"/>
          <w:szCs w:val="24"/>
        </w:rPr>
        <w:t xml:space="preserve"> </w:t>
      </w:r>
      <w:r w:rsidRPr="009D6869">
        <w:rPr>
          <w:rFonts w:ascii="Times New Roman" w:hAnsi="Times New Roman"/>
          <w:sz w:val="24"/>
          <w:szCs w:val="24"/>
        </w:rPr>
        <w:t>обнаруживает понимание материала;</w:t>
      </w:r>
      <w:r>
        <w:rPr>
          <w:rFonts w:ascii="Times New Roman" w:hAnsi="Times New Roman"/>
          <w:sz w:val="24"/>
          <w:szCs w:val="24"/>
        </w:rPr>
        <w:t xml:space="preserve"> </w:t>
      </w:r>
      <w:r w:rsidRPr="009D6869">
        <w:rPr>
          <w:rFonts w:ascii="Times New Roman" w:hAnsi="Times New Roman"/>
          <w:sz w:val="24"/>
          <w:szCs w:val="24"/>
        </w:rPr>
        <w:t>отвечает развёрнутыми предложениями, даёт связный, осознанный ответ;</w:t>
      </w:r>
      <w:r>
        <w:rPr>
          <w:rFonts w:ascii="Times New Roman" w:hAnsi="Times New Roman"/>
          <w:sz w:val="24"/>
          <w:szCs w:val="24"/>
        </w:rPr>
        <w:t xml:space="preserve"> </w:t>
      </w:r>
      <w:r w:rsidRPr="009D6869">
        <w:rPr>
          <w:rFonts w:ascii="Times New Roman" w:hAnsi="Times New Roman"/>
          <w:sz w:val="24"/>
          <w:szCs w:val="24"/>
        </w:rPr>
        <w:t>допускает ошибки, которые исправляет самостоятельно.</w:t>
      </w:r>
    </w:p>
    <w:p w:rsidR="00562CF6" w:rsidRPr="003D0C37" w:rsidRDefault="00562CF6" w:rsidP="00562CF6">
      <w:pPr>
        <w:spacing w:after="0"/>
        <w:jc w:val="both"/>
        <w:rPr>
          <w:rFonts w:ascii="Times New Roman" w:hAnsi="Times New Roman"/>
          <w:b/>
          <w:sz w:val="24"/>
          <w:szCs w:val="24"/>
        </w:rPr>
      </w:pPr>
      <w:r w:rsidRPr="009D6869">
        <w:rPr>
          <w:rFonts w:ascii="Times New Roman" w:hAnsi="Times New Roman"/>
          <w:b/>
          <w:sz w:val="24"/>
          <w:szCs w:val="24"/>
        </w:rPr>
        <w:t xml:space="preserve">Оценка «4» ставится </w:t>
      </w:r>
      <w:r w:rsidR="00DB5404">
        <w:rPr>
          <w:rFonts w:ascii="Times New Roman" w:hAnsi="Times New Roman"/>
          <w:b/>
          <w:sz w:val="24"/>
          <w:szCs w:val="24"/>
        </w:rPr>
        <w:t>обучающемуся</w:t>
      </w:r>
      <w:r w:rsidRPr="009D6869">
        <w:rPr>
          <w:rFonts w:ascii="Times New Roman" w:hAnsi="Times New Roman"/>
          <w:b/>
          <w:sz w:val="24"/>
          <w:szCs w:val="24"/>
        </w:rPr>
        <w:t>, если:</w:t>
      </w:r>
      <w:r>
        <w:rPr>
          <w:rFonts w:ascii="Times New Roman" w:hAnsi="Times New Roman"/>
          <w:b/>
          <w:sz w:val="24"/>
          <w:szCs w:val="24"/>
        </w:rPr>
        <w:t xml:space="preserve"> </w:t>
      </w:r>
      <w:r w:rsidRPr="009D6869">
        <w:rPr>
          <w:rFonts w:ascii="Times New Roman" w:hAnsi="Times New Roman"/>
          <w:sz w:val="24"/>
          <w:szCs w:val="24"/>
        </w:rPr>
        <w:t>обнаруживает понимание учебного материала;</w:t>
      </w:r>
      <w:r>
        <w:rPr>
          <w:rFonts w:ascii="Times New Roman" w:hAnsi="Times New Roman"/>
          <w:sz w:val="24"/>
          <w:szCs w:val="24"/>
        </w:rPr>
        <w:t xml:space="preserve"> </w:t>
      </w:r>
      <w:r w:rsidRPr="009D6869">
        <w:rPr>
          <w:rFonts w:ascii="Times New Roman" w:hAnsi="Times New Roman"/>
          <w:sz w:val="24"/>
          <w:szCs w:val="24"/>
        </w:rPr>
        <w:t>отвечает развёрнутыми предложениями, даёт связный осознанный ответ;</w:t>
      </w:r>
      <w:r>
        <w:rPr>
          <w:rFonts w:ascii="Times New Roman" w:hAnsi="Times New Roman"/>
          <w:sz w:val="24"/>
          <w:szCs w:val="24"/>
        </w:rPr>
        <w:t xml:space="preserve"> </w:t>
      </w:r>
      <w:r w:rsidRPr="009D6869">
        <w:rPr>
          <w:rFonts w:ascii="Times New Roman" w:hAnsi="Times New Roman"/>
          <w:sz w:val="24"/>
          <w:szCs w:val="24"/>
        </w:rPr>
        <w:t>допускает ошибки, которые исправляет с дозированной помощью учителя.</w:t>
      </w:r>
    </w:p>
    <w:p w:rsidR="00562CF6" w:rsidRPr="003D0C37" w:rsidRDefault="00562CF6" w:rsidP="00562CF6">
      <w:pPr>
        <w:pStyle w:val="a3"/>
        <w:ind w:left="0"/>
        <w:jc w:val="both"/>
        <w:rPr>
          <w:rFonts w:ascii="Times New Roman" w:hAnsi="Times New Roman"/>
          <w:b/>
          <w:sz w:val="24"/>
          <w:szCs w:val="24"/>
        </w:rPr>
      </w:pPr>
      <w:r w:rsidRPr="009D6869">
        <w:rPr>
          <w:rFonts w:ascii="Times New Roman" w:hAnsi="Times New Roman"/>
          <w:b/>
          <w:sz w:val="24"/>
          <w:szCs w:val="24"/>
        </w:rPr>
        <w:t xml:space="preserve">Оценка «3» ставится </w:t>
      </w:r>
      <w:r w:rsidR="00DB5404">
        <w:rPr>
          <w:rFonts w:ascii="Times New Roman" w:hAnsi="Times New Roman"/>
          <w:b/>
          <w:sz w:val="24"/>
          <w:szCs w:val="24"/>
        </w:rPr>
        <w:t>обучающемуся</w:t>
      </w:r>
      <w:r w:rsidRPr="009D6869">
        <w:rPr>
          <w:rFonts w:ascii="Times New Roman" w:hAnsi="Times New Roman"/>
          <w:b/>
          <w:sz w:val="24"/>
          <w:szCs w:val="24"/>
        </w:rPr>
        <w:t>, если:</w:t>
      </w:r>
      <w:r>
        <w:rPr>
          <w:rFonts w:ascii="Times New Roman" w:hAnsi="Times New Roman"/>
          <w:b/>
          <w:sz w:val="24"/>
          <w:szCs w:val="24"/>
        </w:rPr>
        <w:t xml:space="preserve"> </w:t>
      </w:r>
      <w:r w:rsidRPr="009D6869">
        <w:rPr>
          <w:rFonts w:ascii="Times New Roman" w:hAnsi="Times New Roman"/>
          <w:sz w:val="24"/>
          <w:szCs w:val="24"/>
        </w:rPr>
        <w:t>обнаруживает знание и понимание основных положений данной темы;</w:t>
      </w:r>
      <w:r>
        <w:rPr>
          <w:rFonts w:ascii="Times New Roman" w:hAnsi="Times New Roman"/>
          <w:b/>
          <w:sz w:val="24"/>
          <w:szCs w:val="24"/>
        </w:rPr>
        <w:t xml:space="preserve"> </w:t>
      </w:r>
      <w:r w:rsidRPr="009D6869">
        <w:rPr>
          <w:rFonts w:ascii="Times New Roman" w:hAnsi="Times New Roman"/>
          <w:sz w:val="24"/>
          <w:szCs w:val="24"/>
        </w:rPr>
        <w:t>излагает материал недостаточно полно, нуждается в постоянной помощи учителя;</w:t>
      </w:r>
      <w:r>
        <w:rPr>
          <w:rFonts w:ascii="Times New Roman" w:hAnsi="Times New Roman"/>
          <w:b/>
          <w:sz w:val="24"/>
          <w:szCs w:val="24"/>
        </w:rPr>
        <w:t xml:space="preserve"> </w:t>
      </w:r>
      <w:r w:rsidRPr="009D6869">
        <w:rPr>
          <w:rFonts w:ascii="Times New Roman" w:hAnsi="Times New Roman"/>
          <w:sz w:val="24"/>
          <w:szCs w:val="24"/>
        </w:rPr>
        <w:t>допускает ряд ошибок, которые исправляет со значительной помощью учителя.</w:t>
      </w:r>
    </w:p>
    <w:p w:rsidR="00562CF6" w:rsidRPr="00AD3958" w:rsidRDefault="00562CF6" w:rsidP="00562CF6">
      <w:pPr>
        <w:pStyle w:val="a3"/>
        <w:ind w:left="0"/>
        <w:jc w:val="both"/>
        <w:rPr>
          <w:rFonts w:ascii="Times New Roman" w:hAnsi="Times New Roman"/>
          <w:b/>
          <w:sz w:val="24"/>
          <w:szCs w:val="24"/>
        </w:rPr>
      </w:pPr>
      <w:r w:rsidRPr="009D6869">
        <w:rPr>
          <w:rFonts w:ascii="Times New Roman" w:hAnsi="Times New Roman"/>
          <w:b/>
          <w:sz w:val="24"/>
          <w:szCs w:val="24"/>
        </w:rPr>
        <w:t xml:space="preserve">Оценка «2» ставится </w:t>
      </w:r>
      <w:r w:rsidR="00DB5404">
        <w:rPr>
          <w:rFonts w:ascii="Times New Roman" w:hAnsi="Times New Roman"/>
          <w:b/>
          <w:sz w:val="24"/>
          <w:szCs w:val="24"/>
        </w:rPr>
        <w:t>обучающемуся</w:t>
      </w:r>
      <w:r w:rsidRPr="009D6869">
        <w:rPr>
          <w:rFonts w:ascii="Times New Roman" w:hAnsi="Times New Roman"/>
          <w:b/>
          <w:sz w:val="24"/>
          <w:szCs w:val="24"/>
        </w:rPr>
        <w:t>, если:</w:t>
      </w:r>
      <w:r>
        <w:rPr>
          <w:rFonts w:ascii="Times New Roman" w:hAnsi="Times New Roman"/>
          <w:b/>
          <w:sz w:val="24"/>
          <w:szCs w:val="24"/>
        </w:rPr>
        <w:t xml:space="preserve"> </w:t>
      </w:r>
      <w:r w:rsidRPr="009D6869">
        <w:rPr>
          <w:rFonts w:ascii="Times New Roman" w:hAnsi="Times New Roman"/>
          <w:sz w:val="24"/>
          <w:szCs w:val="24"/>
        </w:rPr>
        <w:t>обнаруживает крайне слабое знание основной части изученного материала;</w:t>
      </w:r>
      <w:r>
        <w:rPr>
          <w:rFonts w:ascii="Times New Roman" w:hAnsi="Times New Roman"/>
          <w:b/>
          <w:sz w:val="24"/>
          <w:szCs w:val="24"/>
        </w:rPr>
        <w:t xml:space="preserve"> </w:t>
      </w:r>
      <w:r w:rsidRPr="009D6869">
        <w:rPr>
          <w:rFonts w:ascii="Times New Roman" w:hAnsi="Times New Roman"/>
          <w:sz w:val="24"/>
          <w:szCs w:val="24"/>
        </w:rPr>
        <w:t>даёт неполные, односложные ответы;</w:t>
      </w:r>
      <w:r>
        <w:rPr>
          <w:rFonts w:ascii="Times New Roman" w:hAnsi="Times New Roman"/>
          <w:b/>
          <w:sz w:val="24"/>
          <w:szCs w:val="24"/>
        </w:rPr>
        <w:t xml:space="preserve"> </w:t>
      </w:r>
      <w:r w:rsidRPr="009D6869">
        <w:rPr>
          <w:rFonts w:ascii="Times New Roman" w:hAnsi="Times New Roman"/>
          <w:sz w:val="24"/>
          <w:szCs w:val="24"/>
        </w:rPr>
        <w:t>допускает много ошибок, которые не исправляет, не использует помощь учителя.</w:t>
      </w:r>
    </w:p>
    <w:p w:rsidR="00562CF6" w:rsidRPr="009D6869" w:rsidRDefault="00562CF6" w:rsidP="009B77AE">
      <w:pPr>
        <w:pStyle w:val="a3"/>
        <w:ind w:left="0" w:firstLine="709"/>
        <w:jc w:val="center"/>
        <w:rPr>
          <w:rFonts w:ascii="Times New Roman" w:hAnsi="Times New Roman"/>
          <w:b/>
          <w:sz w:val="24"/>
          <w:szCs w:val="24"/>
          <w:u w:val="single"/>
        </w:rPr>
      </w:pPr>
      <w:r w:rsidRPr="009D6869">
        <w:rPr>
          <w:rFonts w:ascii="Times New Roman" w:hAnsi="Times New Roman"/>
          <w:b/>
          <w:sz w:val="24"/>
          <w:szCs w:val="24"/>
          <w:u w:val="single"/>
        </w:rPr>
        <w:t>Минимально необходимый уровень</w:t>
      </w:r>
    </w:p>
    <w:p w:rsidR="00562CF6" w:rsidRPr="003D0C37" w:rsidRDefault="00562CF6" w:rsidP="00562CF6">
      <w:pPr>
        <w:pStyle w:val="a3"/>
        <w:ind w:left="0"/>
        <w:jc w:val="both"/>
        <w:rPr>
          <w:rFonts w:ascii="Times New Roman" w:hAnsi="Times New Roman"/>
          <w:b/>
          <w:sz w:val="24"/>
          <w:szCs w:val="24"/>
        </w:rPr>
      </w:pPr>
      <w:r w:rsidRPr="009D6869">
        <w:rPr>
          <w:rFonts w:ascii="Times New Roman" w:hAnsi="Times New Roman"/>
          <w:b/>
          <w:sz w:val="24"/>
          <w:szCs w:val="24"/>
        </w:rPr>
        <w:t xml:space="preserve">Оценка «5» ставится </w:t>
      </w:r>
      <w:r w:rsidR="00DB5404">
        <w:rPr>
          <w:rFonts w:ascii="Times New Roman" w:hAnsi="Times New Roman"/>
          <w:b/>
          <w:sz w:val="24"/>
          <w:szCs w:val="24"/>
        </w:rPr>
        <w:t>обучающемуся</w:t>
      </w:r>
      <w:r w:rsidRPr="009D6869">
        <w:rPr>
          <w:rFonts w:ascii="Times New Roman" w:hAnsi="Times New Roman"/>
          <w:b/>
          <w:sz w:val="24"/>
          <w:szCs w:val="24"/>
        </w:rPr>
        <w:t>, если:</w:t>
      </w:r>
      <w:r>
        <w:rPr>
          <w:rFonts w:ascii="Times New Roman" w:hAnsi="Times New Roman"/>
          <w:b/>
          <w:sz w:val="24"/>
          <w:szCs w:val="24"/>
        </w:rPr>
        <w:t xml:space="preserve"> </w:t>
      </w:r>
      <w:r w:rsidRPr="009D6869">
        <w:rPr>
          <w:rFonts w:ascii="Times New Roman" w:hAnsi="Times New Roman"/>
          <w:sz w:val="24"/>
          <w:szCs w:val="24"/>
        </w:rPr>
        <w:t>обнаруживает понимание основного объёма материала;</w:t>
      </w:r>
      <w:r>
        <w:rPr>
          <w:rFonts w:ascii="Times New Roman" w:hAnsi="Times New Roman"/>
          <w:b/>
          <w:sz w:val="24"/>
          <w:szCs w:val="24"/>
        </w:rPr>
        <w:t xml:space="preserve"> </w:t>
      </w:r>
      <w:r w:rsidRPr="009D6869">
        <w:rPr>
          <w:rFonts w:ascii="Times New Roman" w:hAnsi="Times New Roman"/>
          <w:sz w:val="24"/>
          <w:szCs w:val="24"/>
        </w:rPr>
        <w:t>старается отвечать полным ответом;</w:t>
      </w:r>
      <w:r>
        <w:rPr>
          <w:rFonts w:ascii="Times New Roman" w:hAnsi="Times New Roman"/>
          <w:b/>
          <w:sz w:val="24"/>
          <w:szCs w:val="24"/>
        </w:rPr>
        <w:t xml:space="preserve"> </w:t>
      </w:r>
      <w:r w:rsidRPr="009D6869">
        <w:rPr>
          <w:rFonts w:ascii="Times New Roman" w:hAnsi="Times New Roman"/>
          <w:sz w:val="24"/>
          <w:szCs w:val="24"/>
        </w:rPr>
        <w:t>допускает неточности, которые исправляет по наводящим вопросам учителя;</w:t>
      </w:r>
      <w:r>
        <w:rPr>
          <w:rFonts w:ascii="Times New Roman" w:hAnsi="Times New Roman"/>
          <w:b/>
          <w:sz w:val="24"/>
          <w:szCs w:val="24"/>
        </w:rPr>
        <w:t xml:space="preserve"> </w:t>
      </w:r>
      <w:r w:rsidRPr="009D6869">
        <w:rPr>
          <w:rFonts w:ascii="Times New Roman" w:hAnsi="Times New Roman"/>
          <w:sz w:val="24"/>
          <w:szCs w:val="24"/>
        </w:rPr>
        <w:t>может обосновать свой ответ, привести необходимые примеры.</w:t>
      </w:r>
    </w:p>
    <w:p w:rsidR="00562CF6" w:rsidRPr="009D6869" w:rsidRDefault="00562CF6" w:rsidP="00562CF6">
      <w:pPr>
        <w:pStyle w:val="a3"/>
        <w:ind w:left="0"/>
        <w:jc w:val="both"/>
        <w:rPr>
          <w:rFonts w:ascii="Times New Roman" w:hAnsi="Times New Roman"/>
          <w:b/>
          <w:sz w:val="24"/>
          <w:szCs w:val="24"/>
        </w:rPr>
      </w:pPr>
      <w:r w:rsidRPr="009D6869">
        <w:rPr>
          <w:rFonts w:ascii="Times New Roman" w:hAnsi="Times New Roman"/>
          <w:b/>
          <w:sz w:val="24"/>
          <w:szCs w:val="24"/>
        </w:rPr>
        <w:t xml:space="preserve">Оценка «4» ставится </w:t>
      </w:r>
      <w:r w:rsidR="00DB5404">
        <w:rPr>
          <w:rFonts w:ascii="Times New Roman" w:hAnsi="Times New Roman"/>
          <w:b/>
          <w:sz w:val="24"/>
          <w:szCs w:val="24"/>
        </w:rPr>
        <w:t>обучающемуся</w:t>
      </w:r>
      <w:r w:rsidRPr="009D6869">
        <w:rPr>
          <w:rFonts w:ascii="Times New Roman" w:hAnsi="Times New Roman"/>
          <w:b/>
          <w:sz w:val="24"/>
          <w:szCs w:val="24"/>
        </w:rPr>
        <w:t>, если:</w:t>
      </w:r>
      <w:r>
        <w:rPr>
          <w:rFonts w:ascii="Times New Roman" w:hAnsi="Times New Roman"/>
          <w:b/>
          <w:sz w:val="24"/>
          <w:szCs w:val="24"/>
        </w:rPr>
        <w:t xml:space="preserve"> </w:t>
      </w:r>
      <w:r w:rsidRPr="009D6869">
        <w:rPr>
          <w:rFonts w:ascii="Times New Roman" w:hAnsi="Times New Roman"/>
          <w:sz w:val="24"/>
          <w:szCs w:val="24"/>
        </w:rPr>
        <w:t>обнаруживает понимание основного объёма материала со значительной помощью учителя;</w:t>
      </w:r>
      <w:r>
        <w:rPr>
          <w:rFonts w:ascii="Times New Roman" w:hAnsi="Times New Roman"/>
          <w:b/>
          <w:sz w:val="24"/>
          <w:szCs w:val="24"/>
        </w:rPr>
        <w:t xml:space="preserve"> </w:t>
      </w:r>
      <w:r w:rsidRPr="009D6869">
        <w:rPr>
          <w:rFonts w:ascii="Times New Roman" w:hAnsi="Times New Roman"/>
          <w:sz w:val="24"/>
          <w:szCs w:val="24"/>
        </w:rPr>
        <w:t>даёт сокращённые ответы, но с помощью учителя умеет дополнить до развёрнутого;</w:t>
      </w:r>
      <w:r>
        <w:rPr>
          <w:rFonts w:ascii="Times New Roman" w:hAnsi="Times New Roman"/>
          <w:b/>
          <w:sz w:val="24"/>
          <w:szCs w:val="24"/>
        </w:rPr>
        <w:t xml:space="preserve"> </w:t>
      </w:r>
      <w:r w:rsidRPr="009D6869">
        <w:rPr>
          <w:rFonts w:ascii="Times New Roman" w:hAnsi="Times New Roman"/>
          <w:sz w:val="24"/>
          <w:szCs w:val="24"/>
        </w:rPr>
        <w:t>допускает ошибки, которые исправляет с помощью учителя;</w:t>
      </w:r>
      <w:r>
        <w:rPr>
          <w:rFonts w:ascii="Times New Roman" w:hAnsi="Times New Roman"/>
          <w:b/>
          <w:sz w:val="24"/>
          <w:szCs w:val="24"/>
        </w:rPr>
        <w:t xml:space="preserve"> </w:t>
      </w:r>
      <w:r w:rsidRPr="009D6869">
        <w:rPr>
          <w:rFonts w:ascii="Times New Roman" w:hAnsi="Times New Roman"/>
          <w:sz w:val="24"/>
          <w:szCs w:val="24"/>
        </w:rPr>
        <w:t>может обосновать свой ответ и привести необходимые примеры, используя самостоятельно вспомогательный дидактический материал.</w:t>
      </w:r>
    </w:p>
    <w:p w:rsidR="00562CF6" w:rsidRPr="003D0C37" w:rsidRDefault="00562CF6" w:rsidP="00562CF6">
      <w:pPr>
        <w:pStyle w:val="a3"/>
        <w:ind w:left="0"/>
        <w:jc w:val="both"/>
        <w:rPr>
          <w:rFonts w:ascii="Times New Roman" w:hAnsi="Times New Roman"/>
          <w:b/>
          <w:sz w:val="24"/>
          <w:szCs w:val="24"/>
        </w:rPr>
      </w:pPr>
      <w:r w:rsidRPr="009D6869">
        <w:rPr>
          <w:rFonts w:ascii="Times New Roman" w:hAnsi="Times New Roman"/>
          <w:b/>
          <w:sz w:val="24"/>
          <w:szCs w:val="24"/>
        </w:rPr>
        <w:t xml:space="preserve">Оценка «3» ставится </w:t>
      </w:r>
      <w:r w:rsidR="00DB5404">
        <w:rPr>
          <w:rFonts w:ascii="Times New Roman" w:hAnsi="Times New Roman"/>
          <w:b/>
          <w:sz w:val="24"/>
          <w:szCs w:val="24"/>
        </w:rPr>
        <w:t>обучающемуся</w:t>
      </w:r>
      <w:r w:rsidRPr="009D6869">
        <w:rPr>
          <w:rFonts w:ascii="Times New Roman" w:hAnsi="Times New Roman"/>
          <w:b/>
          <w:sz w:val="24"/>
          <w:szCs w:val="24"/>
        </w:rPr>
        <w:t>, если:</w:t>
      </w:r>
      <w:r>
        <w:rPr>
          <w:rFonts w:ascii="Times New Roman" w:hAnsi="Times New Roman"/>
          <w:b/>
          <w:sz w:val="24"/>
          <w:szCs w:val="24"/>
        </w:rPr>
        <w:t xml:space="preserve"> </w:t>
      </w:r>
      <w:r w:rsidRPr="009D6869">
        <w:rPr>
          <w:rFonts w:ascii="Times New Roman" w:hAnsi="Times New Roman"/>
          <w:sz w:val="24"/>
          <w:szCs w:val="24"/>
        </w:rPr>
        <w:t>обнаруживает неполное понимание основного содержания данной темы;</w:t>
      </w:r>
      <w:r>
        <w:rPr>
          <w:rFonts w:ascii="Times New Roman" w:hAnsi="Times New Roman"/>
          <w:b/>
          <w:sz w:val="24"/>
          <w:szCs w:val="24"/>
        </w:rPr>
        <w:t xml:space="preserve"> </w:t>
      </w:r>
      <w:r w:rsidRPr="009D6869">
        <w:rPr>
          <w:rFonts w:ascii="Times New Roman" w:hAnsi="Times New Roman"/>
          <w:sz w:val="24"/>
          <w:szCs w:val="24"/>
        </w:rPr>
        <w:t>даёт сокращенные ответы, дополнить не может;</w:t>
      </w:r>
      <w:r>
        <w:rPr>
          <w:rFonts w:ascii="Times New Roman" w:hAnsi="Times New Roman"/>
          <w:b/>
          <w:sz w:val="24"/>
          <w:szCs w:val="24"/>
        </w:rPr>
        <w:t xml:space="preserve"> </w:t>
      </w:r>
      <w:r w:rsidRPr="009D6869">
        <w:rPr>
          <w:rFonts w:ascii="Times New Roman" w:hAnsi="Times New Roman"/>
          <w:sz w:val="24"/>
          <w:szCs w:val="24"/>
        </w:rPr>
        <w:t>допускает ряд ошибок, которые затрудняется исправить даже с помощью учителя.</w:t>
      </w:r>
    </w:p>
    <w:p w:rsidR="00562CF6" w:rsidRPr="00C17E36" w:rsidRDefault="00562CF6" w:rsidP="00562CF6">
      <w:pPr>
        <w:pStyle w:val="a3"/>
        <w:ind w:left="0"/>
        <w:jc w:val="both"/>
        <w:rPr>
          <w:rFonts w:ascii="Times New Roman" w:hAnsi="Times New Roman"/>
          <w:b/>
          <w:sz w:val="24"/>
          <w:szCs w:val="24"/>
        </w:rPr>
      </w:pPr>
      <w:r w:rsidRPr="009D6869">
        <w:rPr>
          <w:rFonts w:ascii="Times New Roman" w:hAnsi="Times New Roman"/>
          <w:b/>
          <w:sz w:val="24"/>
          <w:szCs w:val="24"/>
        </w:rPr>
        <w:lastRenderedPageBreak/>
        <w:t xml:space="preserve">Оценка «2» ставится </w:t>
      </w:r>
      <w:r w:rsidR="00DB5404">
        <w:rPr>
          <w:rFonts w:ascii="Times New Roman" w:hAnsi="Times New Roman"/>
          <w:b/>
          <w:sz w:val="24"/>
          <w:szCs w:val="24"/>
        </w:rPr>
        <w:t>обучающемуся</w:t>
      </w:r>
      <w:r w:rsidRPr="009D6869">
        <w:rPr>
          <w:rFonts w:ascii="Times New Roman" w:hAnsi="Times New Roman"/>
          <w:b/>
          <w:sz w:val="24"/>
          <w:szCs w:val="24"/>
        </w:rPr>
        <w:t>, если:</w:t>
      </w:r>
      <w:r>
        <w:rPr>
          <w:rFonts w:ascii="Times New Roman" w:hAnsi="Times New Roman"/>
          <w:b/>
          <w:sz w:val="24"/>
          <w:szCs w:val="24"/>
        </w:rPr>
        <w:t xml:space="preserve"> </w:t>
      </w:r>
      <w:r w:rsidRPr="009D6869">
        <w:rPr>
          <w:rFonts w:ascii="Times New Roman" w:hAnsi="Times New Roman"/>
          <w:sz w:val="24"/>
          <w:szCs w:val="24"/>
        </w:rPr>
        <w:t>обнаруживает полное непонимание изученного материала;</w:t>
      </w:r>
      <w:r>
        <w:rPr>
          <w:rFonts w:ascii="Times New Roman" w:hAnsi="Times New Roman"/>
          <w:b/>
          <w:sz w:val="24"/>
          <w:szCs w:val="24"/>
        </w:rPr>
        <w:t xml:space="preserve"> </w:t>
      </w:r>
      <w:r w:rsidRPr="009D6869">
        <w:rPr>
          <w:rFonts w:ascii="Times New Roman" w:hAnsi="Times New Roman"/>
          <w:sz w:val="24"/>
          <w:szCs w:val="24"/>
        </w:rPr>
        <w:t>не способен использовать дидактический материал;</w:t>
      </w:r>
      <w:r>
        <w:rPr>
          <w:rFonts w:ascii="Times New Roman" w:hAnsi="Times New Roman"/>
          <w:b/>
          <w:sz w:val="24"/>
          <w:szCs w:val="24"/>
        </w:rPr>
        <w:t xml:space="preserve"> </w:t>
      </w:r>
      <w:r w:rsidRPr="009D6869">
        <w:rPr>
          <w:rFonts w:ascii="Times New Roman" w:hAnsi="Times New Roman"/>
          <w:sz w:val="24"/>
          <w:szCs w:val="24"/>
        </w:rPr>
        <w:t>не использует помощь учителя.</w:t>
      </w:r>
    </w:p>
    <w:p w:rsidR="00562CF6" w:rsidRPr="009D6869" w:rsidRDefault="00562CF6" w:rsidP="009B77AE">
      <w:pPr>
        <w:pStyle w:val="a3"/>
        <w:ind w:left="0"/>
        <w:jc w:val="center"/>
        <w:rPr>
          <w:rFonts w:ascii="Times New Roman" w:hAnsi="Times New Roman"/>
          <w:b/>
          <w:sz w:val="24"/>
          <w:szCs w:val="24"/>
          <w:u w:val="single"/>
        </w:rPr>
      </w:pPr>
      <w:r w:rsidRPr="009D6869">
        <w:rPr>
          <w:rFonts w:ascii="Times New Roman" w:hAnsi="Times New Roman"/>
          <w:b/>
          <w:sz w:val="24"/>
          <w:szCs w:val="24"/>
          <w:u w:val="single"/>
        </w:rPr>
        <w:t xml:space="preserve">Критерии </w:t>
      </w:r>
      <w:r>
        <w:rPr>
          <w:rFonts w:ascii="Times New Roman" w:hAnsi="Times New Roman"/>
          <w:b/>
          <w:sz w:val="24"/>
          <w:szCs w:val="24"/>
          <w:u w:val="single"/>
        </w:rPr>
        <w:t xml:space="preserve">и нормы </w:t>
      </w:r>
      <w:r w:rsidR="00EE3F42">
        <w:rPr>
          <w:rFonts w:ascii="Times New Roman" w:hAnsi="Times New Roman"/>
          <w:b/>
          <w:sz w:val="24"/>
          <w:szCs w:val="24"/>
          <w:u w:val="single"/>
        </w:rPr>
        <w:t>оценки практической работы</w:t>
      </w:r>
    </w:p>
    <w:p w:rsidR="00562CF6" w:rsidRPr="009D6869" w:rsidRDefault="00562CF6" w:rsidP="009B77AE">
      <w:pPr>
        <w:pStyle w:val="a3"/>
        <w:ind w:left="0" w:firstLine="567"/>
        <w:jc w:val="center"/>
        <w:rPr>
          <w:rFonts w:ascii="Times New Roman" w:hAnsi="Times New Roman"/>
          <w:b/>
          <w:sz w:val="24"/>
          <w:szCs w:val="24"/>
          <w:u w:val="single"/>
        </w:rPr>
      </w:pPr>
      <w:r>
        <w:rPr>
          <w:rFonts w:ascii="Times New Roman" w:hAnsi="Times New Roman"/>
          <w:b/>
          <w:sz w:val="24"/>
          <w:szCs w:val="24"/>
          <w:u w:val="single"/>
        </w:rPr>
        <w:t>Базовый уровень</w:t>
      </w:r>
    </w:p>
    <w:p w:rsidR="00562CF6" w:rsidRPr="003E3F6B" w:rsidRDefault="00562CF6" w:rsidP="00562CF6">
      <w:pPr>
        <w:pStyle w:val="a3"/>
        <w:ind w:left="0"/>
        <w:jc w:val="both"/>
        <w:rPr>
          <w:rFonts w:ascii="Times New Roman" w:hAnsi="Times New Roman"/>
          <w:b/>
          <w:sz w:val="24"/>
          <w:szCs w:val="24"/>
        </w:rPr>
      </w:pPr>
      <w:r w:rsidRPr="009D6869">
        <w:rPr>
          <w:rFonts w:ascii="Times New Roman" w:hAnsi="Times New Roman"/>
          <w:b/>
          <w:sz w:val="24"/>
          <w:szCs w:val="24"/>
        </w:rPr>
        <w:t xml:space="preserve">Оценка «5» ставится </w:t>
      </w:r>
      <w:r w:rsidR="00DB5404">
        <w:rPr>
          <w:rFonts w:ascii="Times New Roman" w:hAnsi="Times New Roman"/>
          <w:b/>
          <w:sz w:val="24"/>
          <w:szCs w:val="24"/>
        </w:rPr>
        <w:t>обучающемуся</w:t>
      </w:r>
      <w:r w:rsidRPr="009D6869">
        <w:rPr>
          <w:rFonts w:ascii="Times New Roman" w:hAnsi="Times New Roman"/>
          <w:b/>
          <w:sz w:val="24"/>
          <w:szCs w:val="24"/>
        </w:rPr>
        <w:t>, если:</w:t>
      </w:r>
      <w:r>
        <w:rPr>
          <w:rFonts w:ascii="Times New Roman" w:hAnsi="Times New Roman"/>
          <w:b/>
          <w:sz w:val="24"/>
          <w:szCs w:val="24"/>
        </w:rPr>
        <w:t xml:space="preserve"> </w:t>
      </w:r>
      <w:r w:rsidRPr="009D6869">
        <w:rPr>
          <w:rFonts w:ascii="Times New Roman" w:hAnsi="Times New Roman"/>
          <w:sz w:val="24"/>
          <w:szCs w:val="24"/>
        </w:rPr>
        <w:t>самостоятельно ориентируется в задании;</w:t>
      </w:r>
      <w:r>
        <w:rPr>
          <w:rFonts w:ascii="Times New Roman" w:hAnsi="Times New Roman"/>
          <w:b/>
          <w:sz w:val="24"/>
          <w:szCs w:val="24"/>
        </w:rPr>
        <w:t xml:space="preserve"> </w:t>
      </w:r>
      <w:r w:rsidRPr="009D6869">
        <w:rPr>
          <w:rFonts w:ascii="Times New Roman" w:hAnsi="Times New Roman"/>
          <w:sz w:val="24"/>
          <w:szCs w:val="24"/>
        </w:rPr>
        <w:t>работу выполняет правильно;</w:t>
      </w:r>
      <w:r>
        <w:rPr>
          <w:rFonts w:ascii="Times New Roman" w:hAnsi="Times New Roman"/>
          <w:b/>
          <w:sz w:val="24"/>
          <w:szCs w:val="24"/>
        </w:rPr>
        <w:t xml:space="preserve"> </w:t>
      </w:r>
      <w:r w:rsidRPr="009D6869">
        <w:rPr>
          <w:rFonts w:ascii="Times New Roman" w:hAnsi="Times New Roman"/>
          <w:sz w:val="24"/>
          <w:szCs w:val="24"/>
        </w:rPr>
        <w:t>качество работы соответствует требованиям программы.</w:t>
      </w:r>
    </w:p>
    <w:p w:rsidR="00562CF6" w:rsidRPr="003E3F6B" w:rsidRDefault="00562CF6" w:rsidP="00562CF6">
      <w:pPr>
        <w:pStyle w:val="a3"/>
        <w:ind w:left="0"/>
        <w:jc w:val="both"/>
        <w:rPr>
          <w:rFonts w:ascii="Times New Roman" w:hAnsi="Times New Roman"/>
          <w:b/>
          <w:sz w:val="24"/>
          <w:szCs w:val="24"/>
        </w:rPr>
      </w:pPr>
      <w:r w:rsidRPr="009D6869">
        <w:rPr>
          <w:rFonts w:ascii="Times New Roman" w:hAnsi="Times New Roman"/>
          <w:b/>
          <w:sz w:val="24"/>
          <w:szCs w:val="24"/>
        </w:rPr>
        <w:t xml:space="preserve">Оценка «4» ставится </w:t>
      </w:r>
      <w:r w:rsidR="00DB5404">
        <w:rPr>
          <w:rFonts w:ascii="Times New Roman" w:hAnsi="Times New Roman"/>
          <w:b/>
          <w:sz w:val="24"/>
          <w:szCs w:val="24"/>
        </w:rPr>
        <w:t>обучающемуся</w:t>
      </w:r>
      <w:r w:rsidRPr="009D6869">
        <w:rPr>
          <w:rFonts w:ascii="Times New Roman" w:hAnsi="Times New Roman"/>
          <w:b/>
          <w:sz w:val="24"/>
          <w:szCs w:val="24"/>
        </w:rPr>
        <w:t>, если:</w:t>
      </w:r>
      <w:r>
        <w:rPr>
          <w:rFonts w:ascii="Times New Roman" w:hAnsi="Times New Roman"/>
          <w:b/>
          <w:sz w:val="24"/>
          <w:szCs w:val="24"/>
        </w:rPr>
        <w:t xml:space="preserve"> </w:t>
      </w:r>
      <w:r w:rsidRPr="009D6869">
        <w:rPr>
          <w:rFonts w:ascii="Times New Roman" w:hAnsi="Times New Roman"/>
          <w:sz w:val="24"/>
          <w:szCs w:val="24"/>
        </w:rPr>
        <w:t>ориентируется в задании самостоятельно или с незначительной помощью учителя;</w:t>
      </w:r>
      <w:r>
        <w:rPr>
          <w:rFonts w:ascii="Times New Roman" w:hAnsi="Times New Roman"/>
          <w:b/>
          <w:sz w:val="24"/>
          <w:szCs w:val="24"/>
        </w:rPr>
        <w:t xml:space="preserve"> </w:t>
      </w:r>
      <w:r w:rsidRPr="009D6869">
        <w:rPr>
          <w:rFonts w:ascii="Times New Roman" w:hAnsi="Times New Roman"/>
          <w:sz w:val="24"/>
          <w:szCs w:val="24"/>
        </w:rPr>
        <w:t>при выполнении задания допускает неточности.</w:t>
      </w:r>
    </w:p>
    <w:p w:rsidR="00562CF6" w:rsidRDefault="00562CF6" w:rsidP="00562CF6">
      <w:pPr>
        <w:pStyle w:val="a3"/>
        <w:ind w:left="0"/>
        <w:jc w:val="both"/>
        <w:rPr>
          <w:rFonts w:ascii="Times New Roman" w:hAnsi="Times New Roman"/>
          <w:b/>
          <w:sz w:val="24"/>
          <w:szCs w:val="24"/>
        </w:rPr>
      </w:pPr>
      <w:r w:rsidRPr="009D6869">
        <w:rPr>
          <w:rFonts w:ascii="Times New Roman" w:hAnsi="Times New Roman"/>
          <w:b/>
          <w:sz w:val="24"/>
          <w:szCs w:val="24"/>
        </w:rPr>
        <w:t xml:space="preserve">Оценка «3» ставится </w:t>
      </w:r>
      <w:r w:rsidR="00DB5404">
        <w:rPr>
          <w:rFonts w:ascii="Times New Roman" w:hAnsi="Times New Roman"/>
          <w:b/>
          <w:sz w:val="24"/>
          <w:szCs w:val="24"/>
        </w:rPr>
        <w:t>обучающемуся</w:t>
      </w:r>
      <w:r w:rsidRPr="009D6869">
        <w:rPr>
          <w:rFonts w:ascii="Times New Roman" w:hAnsi="Times New Roman"/>
          <w:b/>
          <w:sz w:val="24"/>
          <w:szCs w:val="24"/>
        </w:rPr>
        <w:t>, если:</w:t>
      </w:r>
      <w:r>
        <w:rPr>
          <w:rFonts w:ascii="Times New Roman" w:hAnsi="Times New Roman"/>
          <w:b/>
          <w:sz w:val="24"/>
          <w:szCs w:val="24"/>
        </w:rPr>
        <w:t xml:space="preserve"> </w:t>
      </w:r>
      <w:r w:rsidRPr="009D6869">
        <w:rPr>
          <w:rFonts w:ascii="Times New Roman" w:hAnsi="Times New Roman"/>
          <w:sz w:val="24"/>
          <w:szCs w:val="24"/>
        </w:rPr>
        <w:t>ориентируется в задании со значительной помощью учителя;</w:t>
      </w:r>
      <w:r>
        <w:rPr>
          <w:rFonts w:ascii="Times New Roman" w:hAnsi="Times New Roman"/>
          <w:b/>
          <w:sz w:val="24"/>
          <w:szCs w:val="24"/>
        </w:rPr>
        <w:t xml:space="preserve"> </w:t>
      </w:r>
      <w:r w:rsidRPr="009D6869">
        <w:rPr>
          <w:rFonts w:ascii="Times New Roman" w:hAnsi="Times New Roman"/>
          <w:sz w:val="24"/>
          <w:szCs w:val="24"/>
        </w:rPr>
        <w:t>при выполнении работы допускает значительные ошибки.</w:t>
      </w:r>
    </w:p>
    <w:p w:rsidR="00562CF6" w:rsidRPr="00AD3958" w:rsidRDefault="00562CF6" w:rsidP="00562CF6">
      <w:pPr>
        <w:pStyle w:val="a3"/>
        <w:ind w:left="0"/>
        <w:jc w:val="both"/>
        <w:rPr>
          <w:rFonts w:ascii="Times New Roman" w:hAnsi="Times New Roman"/>
          <w:b/>
          <w:sz w:val="24"/>
          <w:szCs w:val="24"/>
        </w:rPr>
      </w:pPr>
      <w:r w:rsidRPr="009D6869">
        <w:rPr>
          <w:rFonts w:ascii="Times New Roman" w:hAnsi="Times New Roman"/>
          <w:b/>
          <w:sz w:val="24"/>
          <w:szCs w:val="24"/>
        </w:rPr>
        <w:t xml:space="preserve">Оценка «2» ставится </w:t>
      </w:r>
      <w:r w:rsidR="00DB5404">
        <w:rPr>
          <w:rFonts w:ascii="Times New Roman" w:hAnsi="Times New Roman"/>
          <w:b/>
          <w:sz w:val="24"/>
          <w:szCs w:val="24"/>
        </w:rPr>
        <w:t>обучающемуся</w:t>
      </w:r>
      <w:r w:rsidRPr="009D6869">
        <w:rPr>
          <w:rFonts w:ascii="Times New Roman" w:hAnsi="Times New Roman"/>
          <w:b/>
          <w:sz w:val="24"/>
          <w:szCs w:val="24"/>
        </w:rPr>
        <w:t>, если:</w:t>
      </w:r>
      <w:r>
        <w:rPr>
          <w:rFonts w:ascii="Times New Roman" w:hAnsi="Times New Roman"/>
          <w:b/>
          <w:sz w:val="24"/>
          <w:szCs w:val="24"/>
        </w:rPr>
        <w:t xml:space="preserve"> </w:t>
      </w:r>
      <w:r w:rsidRPr="009D6869">
        <w:rPr>
          <w:rFonts w:ascii="Times New Roman" w:hAnsi="Times New Roman"/>
          <w:sz w:val="24"/>
          <w:szCs w:val="24"/>
        </w:rPr>
        <w:t>самостоятельно выполнить задание не может;</w:t>
      </w:r>
      <w:r>
        <w:rPr>
          <w:rFonts w:ascii="Times New Roman" w:hAnsi="Times New Roman"/>
          <w:b/>
          <w:sz w:val="24"/>
          <w:szCs w:val="24"/>
        </w:rPr>
        <w:t xml:space="preserve"> </w:t>
      </w:r>
      <w:r w:rsidRPr="009D6869">
        <w:rPr>
          <w:rFonts w:ascii="Times New Roman" w:hAnsi="Times New Roman"/>
          <w:sz w:val="24"/>
          <w:szCs w:val="24"/>
        </w:rPr>
        <w:t>качество выполненной работы не соответствует требованиям программы.</w:t>
      </w:r>
    </w:p>
    <w:p w:rsidR="00562CF6" w:rsidRPr="009D6869" w:rsidRDefault="00562CF6" w:rsidP="009B77AE">
      <w:pPr>
        <w:pStyle w:val="a3"/>
        <w:ind w:left="567"/>
        <w:jc w:val="center"/>
        <w:rPr>
          <w:rFonts w:ascii="Times New Roman" w:hAnsi="Times New Roman"/>
          <w:b/>
          <w:sz w:val="24"/>
          <w:szCs w:val="24"/>
          <w:u w:val="single"/>
        </w:rPr>
      </w:pPr>
      <w:r>
        <w:rPr>
          <w:rFonts w:ascii="Times New Roman" w:hAnsi="Times New Roman"/>
          <w:b/>
          <w:sz w:val="24"/>
          <w:szCs w:val="24"/>
          <w:u w:val="single"/>
        </w:rPr>
        <w:t>Минимально необходимый уровень</w:t>
      </w:r>
    </w:p>
    <w:p w:rsidR="00562CF6" w:rsidRPr="003E3F6B" w:rsidRDefault="00562CF6" w:rsidP="00562CF6">
      <w:pPr>
        <w:pStyle w:val="a3"/>
        <w:ind w:left="0"/>
        <w:jc w:val="both"/>
        <w:rPr>
          <w:rFonts w:ascii="Times New Roman" w:hAnsi="Times New Roman"/>
          <w:b/>
          <w:sz w:val="24"/>
          <w:szCs w:val="24"/>
        </w:rPr>
      </w:pPr>
      <w:r w:rsidRPr="009D6869">
        <w:rPr>
          <w:rFonts w:ascii="Times New Roman" w:hAnsi="Times New Roman"/>
          <w:b/>
          <w:sz w:val="24"/>
          <w:szCs w:val="24"/>
        </w:rPr>
        <w:t xml:space="preserve">Оценка «5» ставится </w:t>
      </w:r>
      <w:r w:rsidR="00DB5404">
        <w:rPr>
          <w:rFonts w:ascii="Times New Roman" w:hAnsi="Times New Roman"/>
          <w:b/>
          <w:sz w:val="24"/>
          <w:szCs w:val="24"/>
        </w:rPr>
        <w:t>обучающемуся</w:t>
      </w:r>
      <w:r w:rsidRPr="009D6869">
        <w:rPr>
          <w:rFonts w:ascii="Times New Roman" w:hAnsi="Times New Roman"/>
          <w:b/>
          <w:sz w:val="24"/>
          <w:szCs w:val="24"/>
        </w:rPr>
        <w:t>, если:</w:t>
      </w:r>
      <w:r>
        <w:rPr>
          <w:rFonts w:ascii="Times New Roman" w:hAnsi="Times New Roman"/>
          <w:b/>
          <w:sz w:val="24"/>
          <w:szCs w:val="24"/>
        </w:rPr>
        <w:t xml:space="preserve"> </w:t>
      </w:r>
      <w:r w:rsidRPr="009D6869">
        <w:rPr>
          <w:rFonts w:ascii="Times New Roman" w:hAnsi="Times New Roman"/>
          <w:sz w:val="24"/>
          <w:szCs w:val="24"/>
        </w:rPr>
        <w:t>осуществляет ориентировку в задании с дозированной помощью учителя;</w:t>
      </w:r>
      <w:r>
        <w:rPr>
          <w:rFonts w:ascii="Times New Roman" w:hAnsi="Times New Roman"/>
          <w:b/>
          <w:sz w:val="24"/>
          <w:szCs w:val="24"/>
        </w:rPr>
        <w:t xml:space="preserve"> </w:t>
      </w:r>
      <w:r w:rsidRPr="009D6869">
        <w:rPr>
          <w:rFonts w:ascii="Times New Roman" w:hAnsi="Times New Roman"/>
          <w:sz w:val="24"/>
          <w:szCs w:val="24"/>
        </w:rPr>
        <w:t>работу выполняет правильно, но допускает единичные ошибки, которые исправляет самостоятельно.</w:t>
      </w:r>
    </w:p>
    <w:p w:rsidR="00562CF6" w:rsidRDefault="00562CF6" w:rsidP="00562CF6">
      <w:pPr>
        <w:pStyle w:val="a3"/>
        <w:ind w:left="0"/>
        <w:jc w:val="both"/>
        <w:rPr>
          <w:rFonts w:ascii="Times New Roman" w:hAnsi="Times New Roman"/>
          <w:b/>
          <w:sz w:val="24"/>
          <w:szCs w:val="24"/>
        </w:rPr>
      </w:pPr>
      <w:r w:rsidRPr="009D6869">
        <w:rPr>
          <w:rFonts w:ascii="Times New Roman" w:hAnsi="Times New Roman"/>
          <w:b/>
          <w:sz w:val="24"/>
          <w:szCs w:val="24"/>
        </w:rPr>
        <w:t xml:space="preserve">Оценка «4» ставится </w:t>
      </w:r>
      <w:r w:rsidR="00DB5404">
        <w:rPr>
          <w:rFonts w:ascii="Times New Roman" w:hAnsi="Times New Roman"/>
          <w:b/>
          <w:sz w:val="24"/>
          <w:szCs w:val="24"/>
        </w:rPr>
        <w:t>обучающемуся</w:t>
      </w:r>
      <w:r w:rsidRPr="009D6869">
        <w:rPr>
          <w:rFonts w:ascii="Times New Roman" w:hAnsi="Times New Roman"/>
          <w:b/>
          <w:sz w:val="24"/>
          <w:szCs w:val="24"/>
        </w:rPr>
        <w:t>, если:</w:t>
      </w:r>
      <w:r>
        <w:rPr>
          <w:rFonts w:ascii="Times New Roman" w:hAnsi="Times New Roman"/>
          <w:b/>
          <w:sz w:val="24"/>
          <w:szCs w:val="24"/>
        </w:rPr>
        <w:t xml:space="preserve"> </w:t>
      </w:r>
      <w:r w:rsidRPr="009D6869">
        <w:rPr>
          <w:rFonts w:ascii="Times New Roman" w:hAnsi="Times New Roman"/>
          <w:sz w:val="24"/>
          <w:szCs w:val="24"/>
        </w:rPr>
        <w:t>осуществляет ориентировку в задании с дозированной помощью учителя;</w:t>
      </w:r>
      <w:r>
        <w:rPr>
          <w:rFonts w:ascii="Times New Roman" w:hAnsi="Times New Roman"/>
          <w:b/>
          <w:sz w:val="24"/>
          <w:szCs w:val="24"/>
        </w:rPr>
        <w:t xml:space="preserve"> </w:t>
      </w:r>
      <w:r w:rsidRPr="009D6869">
        <w:rPr>
          <w:rFonts w:ascii="Times New Roman" w:hAnsi="Times New Roman"/>
          <w:sz w:val="24"/>
          <w:szCs w:val="24"/>
        </w:rPr>
        <w:t>работу выполняет правильно, но допускает ряд ошибок, которые исправляет под контролем учителя.</w:t>
      </w:r>
      <w:r>
        <w:rPr>
          <w:rFonts w:ascii="Times New Roman" w:hAnsi="Times New Roman"/>
          <w:b/>
          <w:sz w:val="24"/>
          <w:szCs w:val="24"/>
        </w:rPr>
        <w:t xml:space="preserve"> </w:t>
      </w:r>
    </w:p>
    <w:p w:rsidR="00562CF6" w:rsidRPr="003E3F6B" w:rsidRDefault="00562CF6" w:rsidP="00562CF6">
      <w:pPr>
        <w:pStyle w:val="a3"/>
        <w:ind w:left="0"/>
        <w:jc w:val="both"/>
        <w:rPr>
          <w:rFonts w:ascii="Times New Roman" w:hAnsi="Times New Roman"/>
          <w:b/>
          <w:sz w:val="24"/>
          <w:szCs w:val="24"/>
        </w:rPr>
      </w:pPr>
      <w:r w:rsidRPr="009D6869">
        <w:rPr>
          <w:rFonts w:ascii="Times New Roman" w:hAnsi="Times New Roman"/>
          <w:b/>
          <w:sz w:val="24"/>
          <w:szCs w:val="24"/>
        </w:rPr>
        <w:t xml:space="preserve">Оценка «3» ставится </w:t>
      </w:r>
      <w:r w:rsidR="00DB5404">
        <w:rPr>
          <w:rFonts w:ascii="Times New Roman" w:hAnsi="Times New Roman"/>
          <w:b/>
          <w:sz w:val="24"/>
          <w:szCs w:val="24"/>
        </w:rPr>
        <w:t>обучающемуся</w:t>
      </w:r>
      <w:r w:rsidRPr="009D6869">
        <w:rPr>
          <w:rFonts w:ascii="Times New Roman" w:hAnsi="Times New Roman"/>
          <w:b/>
          <w:sz w:val="24"/>
          <w:szCs w:val="24"/>
        </w:rPr>
        <w:t>, если:</w:t>
      </w:r>
      <w:r>
        <w:rPr>
          <w:rFonts w:ascii="Times New Roman" w:hAnsi="Times New Roman"/>
          <w:b/>
          <w:sz w:val="24"/>
          <w:szCs w:val="24"/>
        </w:rPr>
        <w:t xml:space="preserve"> </w:t>
      </w:r>
      <w:r w:rsidRPr="009D6869">
        <w:rPr>
          <w:rFonts w:ascii="Times New Roman" w:hAnsi="Times New Roman"/>
          <w:sz w:val="24"/>
          <w:szCs w:val="24"/>
        </w:rPr>
        <w:t>осуществляет ориентировку в задании со значительной помощью учителя;</w:t>
      </w:r>
      <w:r>
        <w:rPr>
          <w:rFonts w:ascii="Times New Roman" w:hAnsi="Times New Roman"/>
          <w:b/>
          <w:sz w:val="24"/>
          <w:szCs w:val="24"/>
        </w:rPr>
        <w:t xml:space="preserve"> </w:t>
      </w:r>
      <w:r w:rsidRPr="009D6869">
        <w:rPr>
          <w:rFonts w:ascii="Times New Roman" w:hAnsi="Times New Roman"/>
          <w:sz w:val="24"/>
          <w:szCs w:val="24"/>
        </w:rPr>
        <w:t>работу выполняет под контролем учителя;</w:t>
      </w:r>
      <w:r>
        <w:rPr>
          <w:rFonts w:ascii="Times New Roman" w:hAnsi="Times New Roman"/>
          <w:b/>
          <w:sz w:val="24"/>
          <w:szCs w:val="24"/>
        </w:rPr>
        <w:t xml:space="preserve"> </w:t>
      </w:r>
      <w:r w:rsidRPr="009D6869">
        <w:rPr>
          <w:rFonts w:ascii="Times New Roman" w:hAnsi="Times New Roman"/>
          <w:sz w:val="24"/>
          <w:szCs w:val="24"/>
        </w:rPr>
        <w:t>допускает ряд ошибок, которые исправляет с помощью учителя.</w:t>
      </w:r>
    </w:p>
    <w:p w:rsidR="00562CF6" w:rsidRPr="00AD3958" w:rsidRDefault="00562CF6" w:rsidP="00AD3958">
      <w:pPr>
        <w:pStyle w:val="a3"/>
        <w:ind w:left="0"/>
        <w:jc w:val="both"/>
        <w:rPr>
          <w:rFonts w:ascii="Times New Roman" w:hAnsi="Times New Roman"/>
          <w:b/>
          <w:sz w:val="24"/>
          <w:szCs w:val="24"/>
        </w:rPr>
      </w:pPr>
      <w:r w:rsidRPr="009D6869">
        <w:rPr>
          <w:rFonts w:ascii="Times New Roman" w:hAnsi="Times New Roman"/>
          <w:b/>
          <w:sz w:val="24"/>
          <w:szCs w:val="24"/>
        </w:rPr>
        <w:t xml:space="preserve">Оценка «2» ставится </w:t>
      </w:r>
      <w:r w:rsidR="00DB5404">
        <w:rPr>
          <w:rFonts w:ascii="Times New Roman" w:hAnsi="Times New Roman"/>
          <w:b/>
          <w:sz w:val="24"/>
          <w:szCs w:val="24"/>
        </w:rPr>
        <w:t>обучающемуся</w:t>
      </w:r>
      <w:r w:rsidRPr="009D6869">
        <w:rPr>
          <w:rFonts w:ascii="Times New Roman" w:hAnsi="Times New Roman"/>
          <w:b/>
          <w:sz w:val="24"/>
          <w:szCs w:val="24"/>
        </w:rPr>
        <w:t>, если:</w:t>
      </w:r>
      <w:r>
        <w:rPr>
          <w:rFonts w:ascii="Times New Roman" w:hAnsi="Times New Roman"/>
          <w:b/>
          <w:sz w:val="24"/>
          <w:szCs w:val="24"/>
        </w:rPr>
        <w:t xml:space="preserve"> </w:t>
      </w:r>
      <w:r w:rsidRPr="009D6869">
        <w:rPr>
          <w:rFonts w:ascii="Times New Roman" w:hAnsi="Times New Roman"/>
          <w:sz w:val="24"/>
          <w:szCs w:val="24"/>
        </w:rPr>
        <w:t>при выполнении задания допускает значительное отклонение от установленных требований;</w:t>
      </w:r>
      <w:r>
        <w:rPr>
          <w:rFonts w:ascii="Times New Roman" w:hAnsi="Times New Roman"/>
          <w:b/>
          <w:sz w:val="24"/>
          <w:szCs w:val="24"/>
        </w:rPr>
        <w:t xml:space="preserve"> </w:t>
      </w:r>
      <w:r w:rsidRPr="009D6869">
        <w:rPr>
          <w:rFonts w:ascii="Times New Roman" w:hAnsi="Times New Roman"/>
          <w:sz w:val="24"/>
          <w:szCs w:val="24"/>
        </w:rPr>
        <w:t>допускает грубые ошибки и не исправляет их;</w:t>
      </w:r>
      <w:r>
        <w:rPr>
          <w:rFonts w:ascii="Times New Roman" w:hAnsi="Times New Roman"/>
          <w:b/>
          <w:sz w:val="24"/>
          <w:szCs w:val="24"/>
        </w:rPr>
        <w:t xml:space="preserve"> </w:t>
      </w:r>
      <w:r w:rsidRPr="009D6869">
        <w:rPr>
          <w:rFonts w:ascii="Times New Roman" w:hAnsi="Times New Roman"/>
          <w:sz w:val="24"/>
          <w:szCs w:val="24"/>
        </w:rPr>
        <w:t>не проявляет самостоятельности.</w:t>
      </w:r>
    </w:p>
    <w:p w:rsidR="00562CF6" w:rsidRPr="00C17E36" w:rsidRDefault="00562CF6" w:rsidP="009B77AE">
      <w:pPr>
        <w:pStyle w:val="a3"/>
        <w:ind w:left="0"/>
        <w:jc w:val="center"/>
        <w:rPr>
          <w:rFonts w:ascii="Times New Roman" w:hAnsi="Times New Roman"/>
          <w:b/>
          <w:sz w:val="24"/>
          <w:szCs w:val="24"/>
          <w:u w:val="single"/>
        </w:rPr>
      </w:pPr>
      <w:r w:rsidRPr="003E3F6B">
        <w:rPr>
          <w:rFonts w:ascii="Times New Roman" w:hAnsi="Times New Roman"/>
          <w:b/>
          <w:sz w:val="24"/>
          <w:szCs w:val="24"/>
          <w:u w:val="single"/>
        </w:rPr>
        <w:t xml:space="preserve">Критерии оценки </w:t>
      </w:r>
      <w:r w:rsidR="00EE3F42">
        <w:rPr>
          <w:rFonts w:ascii="Times New Roman" w:hAnsi="Times New Roman"/>
          <w:b/>
          <w:sz w:val="24"/>
          <w:szCs w:val="24"/>
          <w:u w:val="single"/>
        </w:rPr>
        <w:t>тестовых заданий:</w:t>
      </w:r>
    </w:p>
    <w:p w:rsidR="00562CF6" w:rsidRPr="009D6869" w:rsidRDefault="00562CF6" w:rsidP="00562CF6">
      <w:pPr>
        <w:pStyle w:val="a3"/>
        <w:ind w:left="0"/>
        <w:jc w:val="both"/>
        <w:rPr>
          <w:rFonts w:ascii="Times New Roman" w:hAnsi="Times New Roman"/>
          <w:sz w:val="24"/>
          <w:szCs w:val="24"/>
        </w:rPr>
      </w:pPr>
      <w:r w:rsidRPr="009D6869">
        <w:rPr>
          <w:rFonts w:ascii="Times New Roman" w:hAnsi="Times New Roman"/>
          <w:b/>
          <w:sz w:val="24"/>
          <w:szCs w:val="24"/>
        </w:rPr>
        <w:t>Оценка «5»</w:t>
      </w:r>
      <w:r>
        <w:rPr>
          <w:rFonts w:ascii="Times New Roman" w:hAnsi="Times New Roman"/>
          <w:b/>
          <w:sz w:val="24"/>
          <w:szCs w:val="24"/>
        </w:rPr>
        <w:t xml:space="preserve"> - </w:t>
      </w:r>
      <w:r w:rsidRPr="009D6869">
        <w:rPr>
          <w:rFonts w:ascii="Times New Roman" w:hAnsi="Times New Roman"/>
          <w:sz w:val="24"/>
          <w:szCs w:val="24"/>
        </w:rPr>
        <w:t xml:space="preserve">правильное выполнение 90 - 100% заданий теста </w:t>
      </w:r>
    </w:p>
    <w:p w:rsidR="00562CF6" w:rsidRPr="009D6869" w:rsidRDefault="00562CF6" w:rsidP="00562CF6">
      <w:pPr>
        <w:pStyle w:val="a3"/>
        <w:ind w:hanging="720"/>
        <w:jc w:val="both"/>
        <w:rPr>
          <w:rFonts w:ascii="Times New Roman" w:hAnsi="Times New Roman"/>
          <w:sz w:val="24"/>
          <w:szCs w:val="24"/>
        </w:rPr>
      </w:pPr>
      <w:r w:rsidRPr="009D6869">
        <w:rPr>
          <w:rFonts w:ascii="Times New Roman" w:hAnsi="Times New Roman"/>
          <w:b/>
          <w:sz w:val="24"/>
          <w:szCs w:val="24"/>
        </w:rPr>
        <w:t xml:space="preserve">Оценка «4» </w:t>
      </w:r>
      <w:r>
        <w:rPr>
          <w:rFonts w:ascii="Times New Roman" w:hAnsi="Times New Roman"/>
          <w:b/>
          <w:sz w:val="24"/>
          <w:szCs w:val="24"/>
        </w:rPr>
        <w:t xml:space="preserve">- </w:t>
      </w:r>
      <w:r w:rsidRPr="009D6869">
        <w:rPr>
          <w:rFonts w:ascii="Times New Roman" w:hAnsi="Times New Roman"/>
          <w:sz w:val="24"/>
          <w:szCs w:val="24"/>
        </w:rPr>
        <w:t xml:space="preserve">правильное выполнение 70 - 89% заданий теста </w:t>
      </w:r>
    </w:p>
    <w:p w:rsidR="00562CF6" w:rsidRPr="009D6869" w:rsidRDefault="00562CF6" w:rsidP="00562CF6">
      <w:pPr>
        <w:pStyle w:val="a3"/>
        <w:ind w:left="0"/>
        <w:jc w:val="both"/>
        <w:rPr>
          <w:rFonts w:ascii="Times New Roman" w:hAnsi="Times New Roman"/>
          <w:sz w:val="24"/>
          <w:szCs w:val="24"/>
        </w:rPr>
      </w:pPr>
      <w:r w:rsidRPr="009D6869">
        <w:rPr>
          <w:rFonts w:ascii="Times New Roman" w:hAnsi="Times New Roman"/>
          <w:b/>
          <w:sz w:val="24"/>
          <w:szCs w:val="24"/>
        </w:rPr>
        <w:t xml:space="preserve">Оценка «3» </w:t>
      </w:r>
      <w:r>
        <w:rPr>
          <w:rFonts w:ascii="Times New Roman" w:hAnsi="Times New Roman"/>
          <w:b/>
          <w:sz w:val="24"/>
          <w:szCs w:val="24"/>
        </w:rPr>
        <w:t xml:space="preserve">- </w:t>
      </w:r>
      <w:r>
        <w:rPr>
          <w:rFonts w:ascii="Times New Roman" w:hAnsi="Times New Roman"/>
          <w:sz w:val="24"/>
          <w:szCs w:val="24"/>
        </w:rPr>
        <w:t>правильное выполнение 5</w:t>
      </w:r>
      <w:r w:rsidRPr="009D6869">
        <w:rPr>
          <w:rFonts w:ascii="Times New Roman" w:hAnsi="Times New Roman"/>
          <w:sz w:val="24"/>
          <w:szCs w:val="24"/>
        </w:rPr>
        <w:t xml:space="preserve">0 - 69% заданий теста </w:t>
      </w:r>
    </w:p>
    <w:p w:rsidR="00562CF6" w:rsidRPr="009D6869" w:rsidRDefault="00562CF6" w:rsidP="00562CF6">
      <w:pPr>
        <w:pStyle w:val="a3"/>
        <w:ind w:left="0"/>
        <w:jc w:val="both"/>
        <w:rPr>
          <w:rFonts w:ascii="Times New Roman" w:hAnsi="Times New Roman"/>
          <w:sz w:val="24"/>
          <w:szCs w:val="24"/>
        </w:rPr>
      </w:pPr>
      <w:r w:rsidRPr="009D6869">
        <w:rPr>
          <w:rFonts w:ascii="Times New Roman" w:hAnsi="Times New Roman"/>
          <w:b/>
          <w:sz w:val="24"/>
          <w:szCs w:val="24"/>
        </w:rPr>
        <w:t xml:space="preserve">Оценка «2» </w:t>
      </w:r>
      <w:r>
        <w:rPr>
          <w:rFonts w:ascii="Times New Roman" w:hAnsi="Times New Roman"/>
          <w:b/>
          <w:sz w:val="24"/>
          <w:szCs w:val="24"/>
        </w:rPr>
        <w:t xml:space="preserve">- </w:t>
      </w:r>
      <w:r w:rsidRPr="009D6869">
        <w:rPr>
          <w:rFonts w:ascii="Times New Roman" w:hAnsi="Times New Roman"/>
          <w:sz w:val="24"/>
          <w:szCs w:val="24"/>
        </w:rPr>
        <w:t xml:space="preserve">правильное выполнение менее </w:t>
      </w:r>
      <w:r>
        <w:rPr>
          <w:rFonts w:ascii="Times New Roman" w:hAnsi="Times New Roman"/>
          <w:sz w:val="24"/>
          <w:szCs w:val="24"/>
        </w:rPr>
        <w:t>50</w:t>
      </w:r>
      <w:r w:rsidRPr="009D6869">
        <w:rPr>
          <w:rFonts w:ascii="Times New Roman" w:hAnsi="Times New Roman"/>
          <w:sz w:val="24"/>
          <w:szCs w:val="24"/>
        </w:rPr>
        <w:t xml:space="preserve"> % заданий теста </w:t>
      </w:r>
    </w:p>
    <w:p w:rsidR="00562CF6" w:rsidRDefault="00562CF6" w:rsidP="00562CF6"/>
    <w:p w:rsidR="001F4CA1" w:rsidRDefault="001F4CA1" w:rsidP="00821A11">
      <w:pPr>
        <w:jc w:val="center"/>
        <w:rPr>
          <w:rFonts w:ascii="Times New Roman" w:hAnsi="Times New Roman"/>
          <w:b/>
          <w:sz w:val="28"/>
          <w:szCs w:val="24"/>
        </w:rPr>
      </w:pPr>
    </w:p>
    <w:p w:rsidR="001F4CA1" w:rsidRDefault="001F4CA1" w:rsidP="00821A11">
      <w:pPr>
        <w:jc w:val="center"/>
        <w:rPr>
          <w:rFonts w:ascii="Times New Roman" w:hAnsi="Times New Roman"/>
          <w:b/>
          <w:sz w:val="28"/>
          <w:szCs w:val="24"/>
        </w:rPr>
      </w:pPr>
    </w:p>
    <w:p w:rsidR="001F4CA1" w:rsidRDefault="001F4CA1" w:rsidP="00821A11">
      <w:pPr>
        <w:jc w:val="center"/>
        <w:rPr>
          <w:rFonts w:ascii="Times New Roman" w:hAnsi="Times New Roman"/>
          <w:b/>
          <w:sz w:val="28"/>
          <w:szCs w:val="24"/>
        </w:rPr>
      </w:pPr>
    </w:p>
    <w:p w:rsidR="001F4CA1" w:rsidRDefault="001F4CA1" w:rsidP="00821A11">
      <w:pPr>
        <w:jc w:val="center"/>
        <w:rPr>
          <w:rFonts w:ascii="Times New Roman" w:hAnsi="Times New Roman"/>
          <w:b/>
          <w:sz w:val="28"/>
          <w:szCs w:val="24"/>
        </w:rPr>
      </w:pPr>
    </w:p>
    <w:p w:rsidR="00562CF6" w:rsidRDefault="00562CF6" w:rsidP="00DE09C0">
      <w:pPr>
        <w:rPr>
          <w:rFonts w:ascii="Times New Roman" w:hAnsi="Times New Roman"/>
          <w:b/>
          <w:sz w:val="28"/>
          <w:szCs w:val="24"/>
        </w:rPr>
      </w:pPr>
    </w:p>
    <w:p w:rsidR="001F24C9" w:rsidRDefault="001F24C9" w:rsidP="00DE09C0">
      <w:pPr>
        <w:rPr>
          <w:rFonts w:ascii="Times New Roman" w:hAnsi="Times New Roman"/>
          <w:b/>
          <w:sz w:val="28"/>
          <w:szCs w:val="24"/>
        </w:rPr>
      </w:pPr>
    </w:p>
    <w:p w:rsidR="00562CF6" w:rsidRDefault="00562CF6" w:rsidP="00DE09C0">
      <w:pPr>
        <w:rPr>
          <w:rFonts w:ascii="Times New Roman" w:hAnsi="Times New Roman"/>
          <w:b/>
          <w:sz w:val="28"/>
          <w:szCs w:val="24"/>
        </w:rPr>
      </w:pPr>
    </w:p>
    <w:p w:rsidR="00562CF6" w:rsidRPr="0056065B" w:rsidRDefault="00562CF6" w:rsidP="00562CF6">
      <w:pPr>
        <w:jc w:val="center"/>
        <w:rPr>
          <w:rFonts w:ascii="Times New Roman" w:hAnsi="Times New Roman"/>
          <w:b/>
          <w:sz w:val="28"/>
          <w:szCs w:val="28"/>
        </w:rPr>
      </w:pPr>
      <w:r>
        <w:rPr>
          <w:rFonts w:ascii="Times New Roman" w:hAnsi="Times New Roman"/>
          <w:b/>
          <w:sz w:val="28"/>
          <w:szCs w:val="28"/>
        </w:rPr>
        <w:lastRenderedPageBreak/>
        <w:t>Учебно - методическое и м</w:t>
      </w:r>
      <w:r w:rsidRPr="0056065B">
        <w:rPr>
          <w:rFonts w:ascii="Times New Roman" w:hAnsi="Times New Roman"/>
          <w:b/>
          <w:sz w:val="28"/>
          <w:szCs w:val="28"/>
        </w:rPr>
        <w:t xml:space="preserve">атериально-техническое обеспечение </w:t>
      </w:r>
    </w:p>
    <w:p w:rsidR="00562CF6" w:rsidRPr="0056065B" w:rsidRDefault="00562CF6" w:rsidP="009B77AE">
      <w:pPr>
        <w:spacing w:after="0" w:line="240" w:lineRule="auto"/>
        <w:jc w:val="both"/>
        <w:rPr>
          <w:rFonts w:ascii="Times New Roman" w:hAnsi="Times New Roman"/>
          <w:b/>
          <w:sz w:val="24"/>
        </w:rPr>
      </w:pPr>
      <w:r w:rsidRPr="0056065B">
        <w:rPr>
          <w:rFonts w:ascii="Times New Roman" w:hAnsi="Times New Roman"/>
          <w:b/>
          <w:sz w:val="24"/>
        </w:rPr>
        <w:t>Технические средства обучения.</w:t>
      </w:r>
    </w:p>
    <w:p w:rsidR="00562CF6" w:rsidRPr="0056065B" w:rsidRDefault="00562CF6" w:rsidP="009B77AE">
      <w:pPr>
        <w:pStyle w:val="a3"/>
        <w:numPr>
          <w:ilvl w:val="0"/>
          <w:numId w:val="6"/>
        </w:numPr>
        <w:spacing w:after="0" w:line="240" w:lineRule="auto"/>
        <w:jc w:val="both"/>
        <w:rPr>
          <w:rFonts w:ascii="Times New Roman" w:hAnsi="Times New Roman"/>
          <w:sz w:val="24"/>
        </w:rPr>
      </w:pPr>
      <w:r w:rsidRPr="0056065B">
        <w:rPr>
          <w:rFonts w:ascii="Times New Roman" w:hAnsi="Times New Roman"/>
          <w:sz w:val="24"/>
        </w:rPr>
        <w:t>Компьютер.</w:t>
      </w:r>
    </w:p>
    <w:p w:rsidR="00562CF6" w:rsidRPr="00C65157" w:rsidRDefault="00562CF6" w:rsidP="009B77AE">
      <w:pPr>
        <w:pStyle w:val="a3"/>
        <w:numPr>
          <w:ilvl w:val="0"/>
          <w:numId w:val="6"/>
        </w:numPr>
        <w:spacing w:after="0" w:line="240" w:lineRule="auto"/>
        <w:jc w:val="both"/>
        <w:rPr>
          <w:rFonts w:ascii="Times New Roman" w:hAnsi="Times New Roman"/>
          <w:sz w:val="24"/>
        </w:rPr>
      </w:pPr>
      <w:r w:rsidRPr="0056065B">
        <w:rPr>
          <w:rFonts w:ascii="Times New Roman" w:hAnsi="Times New Roman"/>
          <w:sz w:val="24"/>
        </w:rPr>
        <w:t>Мультимедийный проектор.</w:t>
      </w:r>
    </w:p>
    <w:p w:rsidR="00562CF6" w:rsidRPr="0056065B" w:rsidRDefault="00562CF6" w:rsidP="009B77AE">
      <w:pPr>
        <w:spacing w:after="0" w:line="240" w:lineRule="auto"/>
        <w:jc w:val="both"/>
        <w:rPr>
          <w:rFonts w:ascii="Times New Roman" w:hAnsi="Times New Roman"/>
          <w:b/>
          <w:sz w:val="24"/>
        </w:rPr>
      </w:pPr>
      <w:r w:rsidRPr="0056065B">
        <w:rPr>
          <w:rFonts w:ascii="Times New Roman" w:hAnsi="Times New Roman"/>
          <w:b/>
          <w:sz w:val="24"/>
        </w:rPr>
        <w:t>Учебно - практическое оборудование.</w:t>
      </w:r>
    </w:p>
    <w:p w:rsidR="005C26A5" w:rsidRDefault="00562CF6" w:rsidP="009B77AE">
      <w:pPr>
        <w:pStyle w:val="a3"/>
        <w:numPr>
          <w:ilvl w:val="0"/>
          <w:numId w:val="7"/>
        </w:numPr>
        <w:spacing w:after="0" w:line="240" w:lineRule="auto"/>
        <w:jc w:val="both"/>
        <w:rPr>
          <w:rFonts w:ascii="Times New Roman" w:hAnsi="Times New Roman"/>
          <w:sz w:val="24"/>
        </w:rPr>
      </w:pPr>
      <w:r>
        <w:rPr>
          <w:rFonts w:ascii="Times New Roman" w:hAnsi="Times New Roman"/>
          <w:sz w:val="24"/>
        </w:rPr>
        <w:t>Учебник.</w:t>
      </w:r>
    </w:p>
    <w:p w:rsidR="00562CF6" w:rsidRPr="005C26A5" w:rsidRDefault="005C26A5" w:rsidP="009B77AE">
      <w:pPr>
        <w:pStyle w:val="a3"/>
        <w:numPr>
          <w:ilvl w:val="0"/>
          <w:numId w:val="7"/>
        </w:numPr>
        <w:spacing w:after="0" w:line="240" w:lineRule="auto"/>
        <w:jc w:val="both"/>
        <w:rPr>
          <w:rFonts w:ascii="Times New Roman" w:hAnsi="Times New Roman"/>
          <w:sz w:val="24"/>
        </w:rPr>
      </w:pPr>
      <w:r w:rsidRPr="005C26A5">
        <w:rPr>
          <w:rFonts w:ascii="Times New Roman" w:hAnsi="Times New Roman"/>
          <w:sz w:val="24"/>
        </w:rPr>
        <w:t xml:space="preserve"> </w:t>
      </w:r>
      <w:r w:rsidR="00562CF6" w:rsidRPr="005C26A5">
        <w:rPr>
          <w:rFonts w:ascii="Times New Roman" w:hAnsi="Times New Roman"/>
          <w:sz w:val="24"/>
        </w:rPr>
        <w:t>Рабочая тетрадь.</w:t>
      </w:r>
    </w:p>
    <w:p w:rsidR="00562CF6" w:rsidRDefault="00562CF6" w:rsidP="009B77AE">
      <w:pPr>
        <w:spacing w:after="0" w:line="240" w:lineRule="auto"/>
        <w:jc w:val="both"/>
        <w:rPr>
          <w:rFonts w:ascii="Times New Roman" w:hAnsi="Times New Roman"/>
          <w:b/>
          <w:sz w:val="24"/>
        </w:rPr>
      </w:pPr>
      <w:r w:rsidRPr="0056065B">
        <w:rPr>
          <w:rFonts w:ascii="Times New Roman" w:hAnsi="Times New Roman"/>
          <w:b/>
          <w:sz w:val="24"/>
        </w:rPr>
        <w:t>Информационно – образовательные ресурсы.</w:t>
      </w:r>
    </w:p>
    <w:p w:rsidR="00562CF6" w:rsidRPr="0056065B" w:rsidRDefault="00562CF6" w:rsidP="009B77AE">
      <w:pPr>
        <w:pStyle w:val="a3"/>
        <w:numPr>
          <w:ilvl w:val="0"/>
          <w:numId w:val="8"/>
        </w:numPr>
        <w:spacing w:after="0" w:line="240" w:lineRule="auto"/>
        <w:jc w:val="both"/>
        <w:rPr>
          <w:rFonts w:ascii="Times New Roman" w:hAnsi="Times New Roman"/>
          <w:b/>
          <w:sz w:val="24"/>
        </w:rPr>
      </w:pPr>
      <w:r w:rsidRPr="0056065B">
        <w:rPr>
          <w:rFonts w:ascii="Times New Roman" w:hAnsi="Times New Roman"/>
          <w:sz w:val="24"/>
        </w:rPr>
        <w:t>Интернет ресурсы.</w:t>
      </w:r>
      <w:r w:rsidRPr="0056065B">
        <w:rPr>
          <w:rFonts w:ascii="Times New Roman" w:hAnsi="Times New Roman"/>
          <w:b/>
          <w:sz w:val="24"/>
        </w:rPr>
        <w:t xml:space="preserve"> </w:t>
      </w:r>
    </w:p>
    <w:p w:rsidR="00230764" w:rsidRPr="00BB6131" w:rsidRDefault="006E7A41" w:rsidP="006E7A41">
      <w:pPr>
        <w:pStyle w:val="a3"/>
        <w:spacing w:before="240" w:line="240" w:lineRule="auto"/>
        <w:ind w:left="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w:t>
      </w:r>
      <w:r w:rsidR="00230764" w:rsidRPr="00BB6131">
        <w:rPr>
          <w:rFonts w:ascii="Times New Roman" w:eastAsia="Times New Roman" w:hAnsi="Times New Roman"/>
          <w:b/>
          <w:sz w:val="24"/>
          <w:szCs w:val="24"/>
          <w:lang w:eastAsia="ru-RU"/>
        </w:rPr>
        <w:t>чебно – методический комплект:</w:t>
      </w:r>
    </w:p>
    <w:p w:rsidR="00230764" w:rsidRPr="0056065B" w:rsidRDefault="00230764" w:rsidP="00230764">
      <w:pPr>
        <w:pStyle w:val="a3"/>
        <w:numPr>
          <w:ilvl w:val="0"/>
          <w:numId w:val="9"/>
        </w:numPr>
        <w:spacing w:before="240" w:line="240" w:lineRule="auto"/>
        <w:ind w:left="0" w:firstLine="0"/>
        <w:jc w:val="both"/>
        <w:rPr>
          <w:rFonts w:ascii="Times New Roman" w:hAnsi="Times New Roman"/>
          <w:sz w:val="24"/>
        </w:rPr>
      </w:pPr>
      <w:r>
        <w:rPr>
          <w:rFonts w:ascii="Times New Roman" w:hAnsi="Times New Roman"/>
          <w:sz w:val="24"/>
        </w:rPr>
        <w:t xml:space="preserve">История Отечеств: Ученик. 7 класс. </w:t>
      </w:r>
      <w:r w:rsidRPr="0056065B">
        <w:rPr>
          <w:rFonts w:ascii="Times New Roman" w:hAnsi="Times New Roman"/>
          <w:sz w:val="24"/>
        </w:rPr>
        <w:t>Специальная (коррекционная) общеобразовательна</w:t>
      </w:r>
      <w:r>
        <w:rPr>
          <w:rFonts w:ascii="Times New Roman" w:hAnsi="Times New Roman"/>
          <w:sz w:val="24"/>
        </w:rPr>
        <w:t xml:space="preserve">я школа. Авт. И. М. Бгажнокова., Л. В. Смирнова. </w:t>
      </w:r>
      <w:r w:rsidRPr="0056065B">
        <w:rPr>
          <w:rFonts w:ascii="Times New Roman" w:hAnsi="Times New Roman"/>
          <w:sz w:val="24"/>
        </w:rPr>
        <w:t>И</w:t>
      </w:r>
      <w:r>
        <w:rPr>
          <w:rFonts w:ascii="Times New Roman" w:hAnsi="Times New Roman"/>
          <w:sz w:val="24"/>
        </w:rPr>
        <w:t>здательство «Просвещение» - 2022</w:t>
      </w:r>
      <w:r w:rsidRPr="0056065B">
        <w:rPr>
          <w:rFonts w:ascii="Times New Roman" w:hAnsi="Times New Roman"/>
          <w:sz w:val="24"/>
        </w:rPr>
        <w:t>.</w:t>
      </w:r>
    </w:p>
    <w:p w:rsidR="00230764" w:rsidRDefault="00230764" w:rsidP="00230764">
      <w:pPr>
        <w:pStyle w:val="a3"/>
        <w:numPr>
          <w:ilvl w:val="0"/>
          <w:numId w:val="9"/>
        </w:numPr>
        <w:spacing w:line="240" w:lineRule="auto"/>
        <w:ind w:left="0" w:firstLine="0"/>
        <w:jc w:val="both"/>
        <w:rPr>
          <w:rFonts w:ascii="Times New Roman" w:hAnsi="Times New Roman"/>
          <w:sz w:val="24"/>
        </w:rPr>
      </w:pPr>
      <w:r w:rsidRPr="0056065B">
        <w:rPr>
          <w:rFonts w:ascii="Times New Roman" w:hAnsi="Times New Roman"/>
          <w:sz w:val="24"/>
        </w:rPr>
        <w:t>Рабочая тетрадь</w:t>
      </w:r>
      <w:r>
        <w:rPr>
          <w:rFonts w:ascii="Times New Roman" w:hAnsi="Times New Roman"/>
          <w:sz w:val="24"/>
        </w:rPr>
        <w:t>. 7 класс. И. М. Бгажно</w:t>
      </w:r>
      <w:r w:rsidRPr="0056065B">
        <w:rPr>
          <w:rFonts w:ascii="Times New Roman" w:hAnsi="Times New Roman"/>
          <w:sz w:val="24"/>
        </w:rPr>
        <w:t>ков</w:t>
      </w:r>
      <w:r>
        <w:rPr>
          <w:rFonts w:ascii="Times New Roman" w:hAnsi="Times New Roman"/>
          <w:sz w:val="24"/>
        </w:rPr>
        <w:t xml:space="preserve">а, Л. В. Смирнова. </w:t>
      </w:r>
      <w:r w:rsidRPr="0056065B">
        <w:rPr>
          <w:rFonts w:ascii="Times New Roman" w:hAnsi="Times New Roman"/>
          <w:sz w:val="24"/>
        </w:rPr>
        <w:t>И</w:t>
      </w:r>
      <w:r>
        <w:rPr>
          <w:rFonts w:ascii="Times New Roman" w:hAnsi="Times New Roman"/>
          <w:sz w:val="24"/>
        </w:rPr>
        <w:t>здательство «Просвещение» - 2022</w:t>
      </w:r>
      <w:r w:rsidRPr="0056065B">
        <w:rPr>
          <w:rFonts w:ascii="Times New Roman" w:hAnsi="Times New Roman"/>
          <w:sz w:val="24"/>
        </w:rPr>
        <w:t>.</w:t>
      </w:r>
    </w:p>
    <w:p w:rsidR="00230764" w:rsidRPr="00937F5C" w:rsidRDefault="00230764" w:rsidP="00230764">
      <w:pPr>
        <w:pStyle w:val="a3"/>
        <w:numPr>
          <w:ilvl w:val="0"/>
          <w:numId w:val="9"/>
        </w:numPr>
        <w:spacing w:after="160" w:line="240" w:lineRule="auto"/>
        <w:ind w:left="0" w:firstLine="0"/>
        <w:jc w:val="both"/>
        <w:rPr>
          <w:rFonts w:ascii="Times New Roman" w:hAnsi="Times New Roman"/>
          <w:sz w:val="24"/>
        </w:rPr>
      </w:pPr>
      <w:r>
        <w:rPr>
          <w:rFonts w:ascii="Times New Roman" w:hAnsi="Times New Roman"/>
          <w:sz w:val="24"/>
        </w:rPr>
        <w:t>Бгажнокова И. М. История Отечества. 8 класс: учеб. Для специальных (</w:t>
      </w:r>
      <w:proofErr w:type="spellStart"/>
      <w:r>
        <w:rPr>
          <w:rFonts w:ascii="Times New Roman" w:hAnsi="Times New Roman"/>
          <w:sz w:val="24"/>
        </w:rPr>
        <w:t>коррекц</w:t>
      </w:r>
      <w:proofErr w:type="spellEnd"/>
      <w:r>
        <w:rPr>
          <w:rFonts w:ascii="Times New Roman" w:hAnsi="Times New Roman"/>
          <w:sz w:val="24"/>
        </w:rPr>
        <w:t xml:space="preserve">.) </w:t>
      </w:r>
      <w:proofErr w:type="spellStart"/>
      <w:r>
        <w:rPr>
          <w:rFonts w:ascii="Times New Roman" w:hAnsi="Times New Roman"/>
          <w:sz w:val="24"/>
        </w:rPr>
        <w:t>образоват</w:t>
      </w:r>
      <w:proofErr w:type="spellEnd"/>
      <w:r>
        <w:rPr>
          <w:rFonts w:ascii="Times New Roman" w:hAnsi="Times New Roman"/>
          <w:sz w:val="24"/>
        </w:rPr>
        <w:t xml:space="preserve">. Организаций </w:t>
      </w:r>
      <w:r>
        <w:rPr>
          <w:rFonts w:ascii="Times New Roman" w:hAnsi="Times New Roman"/>
          <w:sz w:val="24"/>
          <w:lang w:val="en-US"/>
        </w:rPr>
        <w:t>VIII</w:t>
      </w:r>
      <w:r>
        <w:rPr>
          <w:rFonts w:ascii="Times New Roman" w:hAnsi="Times New Roman"/>
          <w:sz w:val="24"/>
        </w:rPr>
        <w:t xml:space="preserve"> вида</w:t>
      </w:r>
      <w:r w:rsidRPr="00DD5509">
        <w:rPr>
          <w:rFonts w:ascii="Times New Roman" w:hAnsi="Times New Roman"/>
          <w:sz w:val="24"/>
        </w:rPr>
        <w:t>/</w:t>
      </w:r>
      <w:r>
        <w:rPr>
          <w:rFonts w:ascii="Times New Roman" w:hAnsi="Times New Roman"/>
          <w:sz w:val="24"/>
        </w:rPr>
        <w:t xml:space="preserve"> И. М. Бгажнокова, Л. В. Смирнова. – М. Просвещение, 2013.- 303 с.</w:t>
      </w:r>
    </w:p>
    <w:p w:rsidR="00DE09C0" w:rsidRDefault="00DE09C0" w:rsidP="00DE09C0">
      <w:pPr>
        <w:rPr>
          <w:rFonts w:ascii="Times New Roman" w:hAnsi="Times New Roman"/>
          <w:b/>
          <w:sz w:val="28"/>
          <w:szCs w:val="24"/>
        </w:rPr>
      </w:pPr>
    </w:p>
    <w:p w:rsidR="000D4A36" w:rsidRDefault="000D4A36" w:rsidP="00DE09C0">
      <w:pPr>
        <w:rPr>
          <w:rFonts w:ascii="Times New Roman" w:hAnsi="Times New Roman"/>
          <w:b/>
          <w:sz w:val="28"/>
          <w:szCs w:val="24"/>
        </w:rPr>
      </w:pPr>
    </w:p>
    <w:p w:rsidR="000D4A36" w:rsidRDefault="000D4A36" w:rsidP="00DE09C0">
      <w:pPr>
        <w:rPr>
          <w:rFonts w:ascii="Times New Roman" w:hAnsi="Times New Roman"/>
          <w:b/>
          <w:sz w:val="28"/>
          <w:szCs w:val="24"/>
        </w:rPr>
      </w:pPr>
    </w:p>
    <w:p w:rsidR="000D4A36" w:rsidRDefault="000D4A36" w:rsidP="00DE09C0">
      <w:pPr>
        <w:rPr>
          <w:rFonts w:ascii="Times New Roman" w:hAnsi="Times New Roman"/>
          <w:b/>
          <w:sz w:val="28"/>
          <w:szCs w:val="24"/>
        </w:rPr>
      </w:pPr>
    </w:p>
    <w:p w:rsidR="000D4A36" w:rsidRDefault="000D4A36" w:rsidP="00DE09C0">
      <w:pPr>
        <w:rPr>
          <w:rFonts w:ascii="Times New Roman" w:hAnsi="Times New Roman"/>
          <w:b/>
          <w:sz w:val="28"/>
          <w:szCs w:val="24"/>
        </w:rPr>
      </w:pPr>
    </w:p>
    <w:p w:rsidR="000D4A36" w:rsidRDefault="000D4A36" w:rsidP="00DE09C0">
      <w:pPr>
        <w:rPr>
          <w:rFonts w:ascii="Times New Roman" w:hAnsi="Times New Roman"/>
          <w:b/>
          <w:sz w:val="28"/>
          <w:szCs w:val="24"/>
        </w:rPr>
      </w:pPr>
    </w:p>
    <w:p w:rsidR="000D4A36" w:rsidRDefault="000D4A36" w:rsidP="00DE09C0">
      <w:pPr>
        <w:rPr>
          <w:rFonts w:ascii="Times New Roman" w:hAnsi="Times New Roman"/>
          <w:b/>
          <w:sz w:val="28"/>
          <w:szCs w:val="24"/>
        </w:rPr>
      </w:pPr>
    </w:p>
    <w:p w:rsidR="000D4A36" w:rsidRDefault="000D4A36" w:rsidP="00DE09C0">
      <w:pPr>
        <w:rPr>
          <w:rFonts w:ascii="Times New Roman" w:hAnsi="Times New Roman"/>
          <w:b/>
          <w:sz w:val="28"/>
          <w:szCs w:val="24"/>
        </w:rPr>
      </w:pPr>
    </w:p>
    <w:p w:rsidR="000D4A36" w:rsidRDefault="000D4A36" w:rsidP="00DE09C0">
      <w:pPr>
        <w:rPr>
          <w:rFonts w:ascii="Times New Roman" w:hAnsi="Times New Roman"/>
          <w:b/>
          <w:sz w:val="28"/>
          <w:szCs w:val="24"/>
        </w:rPr>
      </w:pPr>
    </w:p>
    <w:p w:rsidR="000D4A36" w:rsidRDefault="000D4A36" w:rsidP="00DE09C0">
      <w:pPr>
        <w:rPr>
          <w:rFonts w:ascii="Times New Roman" w:hAnsi="Times New Roman"/>
          <w:b/>
          <w:sz w:val="28"/>
          <w:szCs w:val="24"/>
        </w:rPr>
      </w:pPr>
    </w:p>
    <w:p w:rsidR="000D4A36" w:rsidRDefault="000D4A36" w:rsidP="00DE09C0">
      <w:pPr>
        <w:rPr>
          <w:rFonts w:ascii="Times New Roman" w:hAnsi="Times New Roman"/>
          <w:b/>
          <w:sz w:val="28"/>
          <w:szCs w:val="24"/>
        </w:rPr>
      </w:pPr>
    </w:p>
    <w:p w:rsidR="000D4A36" w:rsidRDefault="000D4A36" w:rsidP="00DE09C0">
      <w:pPr>
        <w:rPr>
          <w:rFonts w:ascii="Times New Roman" w:hAnsi="Times New Roman"/>
          <w:b/>
          <w:sz w:val="28"/>
          <w:szCs w:val="24"/>
        </w:rPr>
      </w:pPr>
    </w:p>
    <w:p w:rsidR="000D4A36" w:rsidRDefault="000D4A36" w:rsidP="00DE09C0">
      <w:pPr>
        <w:rPr>
          <w:rFonts w:ascii="Times New Roman" w:hAnsi="Times New Roman"/>
          <w:b/>
          <w:sz w:val="28"/>
          <w:szCs w:val="24"/>
        </w:rPr>
      </w:pPr>
    </w:p>
    <w:p w:rsidR="000D4A36" w:rsidRDefault="000D4A36" w:rsidP="00DE09C0">
      <w:pPr>
        <w:rPr>
          <w:rFonts w:ascii="Times New Roman" w:hAnsi="Times New Roman"/>
          <w:b/>
          <w:sz w:val="28"/>
          <w:szCs w:val="24"/>
        </w:rPr>
      </w:pPr>
    </w:p>
    <w:p w:rsidR="000D4A36" w:rsidRDefault="000D4A36" w:rsidP="00DE09C0">
      <w:pPr>
        <w:rPr>
          <w:rFonts w:ascii="Times New Roman" w:hAnsi="Times New Roman"/>
          <w:b/>
          <w:sz w:val="28"/>
          <w:szCs w:val="24"/>
        </w:rPr>
      </w:pPr>
    </w:p>
    <w:p w:rsidR="00FE5CB1" w:rsidRDefault="00FE5CB1" w:rsidP="00FE5CB1">
      <w:pPr>
        <w:rPr>
          <w:rFonts w:ascii="Times New Roman" w:hAnsi="Times New Roman"/>
          <w:b/>
          <w:sz w:val="28"/>
          <w:szCs w:val="24"/>
        </w:rPr>
      </w:pPr>
    </w:p>
    <w:p w:rsidR="00494673" w:rsidRPr="00137604" w:rsidRDefault="00494673" w:rsidP="00494673">
      <w:pPr>
        <w:jc w:val="center"/>
        <w:rPr>
          <w:rFonts w:ascii="Times New Roman" w:hAnsi="Times New Roman"/>
          <w:b/>
          <w:sz w:val="28"/>
          <w:szCs w:val="24"/>
        </w:rPr>
      </w:pPr>
      <w:r w:rsidRPr="00137604">
        <w:rPr>
          <w:rFonts w:ascii="Times New Roman" w:hAnsi="Times New Roman"/>
          <w:b/>
          <w:sz w:val="28"/>
          <w:szCs w:val="24"/>
        </w:rPr>
        <w:lastRenderedPageBreak/>
        <w:t>Календарно – тематическое планирование.</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20"/>
        <w:gridCol w:w="1417"/>
        <w:gridCol w:w="1559"/>
        <w:gridCol w:w="1276"/>
      </w:tblGrid>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sidRPr="007C31DF">
              <w:rPr>
                <w:rFonts w:ascii="Times New Roman" w:hAnsi="Times New Roman"/>
                <w:szCs w:val="24"/>
              </w:rPr>
              <w:t>№ урока</w:t>
            </w:r>
          </w:p>
        </w:tc>
        <w:tc>
          <w:tcPr>
            <w:tcW w:w="4820" w:type="dxa"/>
            <w:shd w:val="clear" w:color="auto" w:fill="auto"/>
          </w:tcPr>
          <w:p w:rsidR="00494673" w:rsidRPr="007C31DF" w:rsidRDefault="00494673" w:rsidP="008C723E">
            <w:pPr>
              <w:spacing w:after="0" w:line="240" w:lineRule="auto"/>
              <w:jc w:val="center"/>
              <w:rPr>
                <w:rFonts w:ascii="Times New Roman" w:hAnsi="Times New Roman"/>
                <w:sz w:val="24"/>
                <w:szCs w:val="24"/>
              </w:rPr>
            </w:pPr>
            <w:r w:rsidRPr="007C31DF">
              <w:rPr>
                <w:rFonts w:ascii="Times New Roman" w:hAnsi="Times New Roman"/>
                <w:sz w:val="24"/>
                <w:szCs w:val="24"/>
              </w:rPr>
              <w:t>Темы урока</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r w:rsidRPr="007C31DF">
              <w:rPr>
                <w:rFonts w:ascii="Times New Roman" w:hAnsi="Times New Roman"/>
                <w:sz w:val="24"/>
                <w:szCs w:val="24"/>
              </w:rPr>
              <w:t>Дата проведения урока</w:t>
            </w: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r w:rsidRPr="007C31DF">
              <w:rPr>
                <w:rFonts w:ascii="Times New Roman" w:hAnsi="Times New Roman"/>
                <w:sz w:val="24"/>
                <w:szCs w:val="24"/>
              </w:rPr>
              <w:t>Корректировка программы</w:t>
            </w: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r w:rsidRPr="007C31DF">
              <w:rPr>
                <w:rFonts w:ascii="Times New Roman" w:hAnsi="Times New Roman"/>
                <w:sz w:val="24"/>
                <w:szCs w:val="24"/>
              </w:rPr>
              <w:t>Согласовано</w:t>
            </w:r>
          </w:p>
        </w:tc>
      </w:tr>
      <w:tr w:rsidR="00494673" w:rsidRPr="007C31DF" w:rsidTr="008C723E">
        <w:tc>
          <w:tcPr>
            <w:tcW w:w="9640" w:type="dxa"/>
            <w:gridSpan w:val="5"/>
            <w:shd w:val="clear" w:color="auto" w:fill="auto"/>
          </w:tcPr>
          <w:p w:rsidR="00494673" w:rsidRPr="00494673" w:rsidRDefault="00494673" w:rsidP="008C723E">
            <w:pPr>
              <w:spacing w:after="0" w:line="240" w:lineRule="auto"/>
              <w:jc w:val="center"/>
              <w:rPr>
                <w:rFonts w:ascii="Times New Roman" w:hAnsi="Times New Roman"/>
                <w:b/>
                <w:szCs w:val="24"/>
              </w:rPr>
            </w:pPr>
            <w:r w:rsidRPr="00494673">
              <w:rPr>
                <w:rFonts w:ascii="Times New Roman" w:hAnsi="Times New Roman"/>
                <w:b/>
                <w:sz w:val="28"/>
                <w:szCs w:val="24"/>
              </w:rPr>
              <w:t>7 класс</w:t>
            </w:r>
          </w:p>
        </w:tc>
      </w:tr>
      <w:tr w:rsidR="00494673" w:rsidRPr="007C31DF" w:rsidTr="008C723E">
        <w:tc>
          <w:tcPr>
            <w:tcW w:w="9640" w:type="dxa"/>
            <w:gridSpan w:val="5"/>
            <w:shd w:val="clear" w:color="auto" w:fill="auto"/>
          </w:tcPr>
          <w:p w:rsidR="00494673" w:rsidRPr="009B77AE" w:rsidRDefault="00494673" w:rsidP="008C723E">
            <w:pPr>
              <w:pStyle w:val="a3"/>
              <w:numPr>
                <w:ilvl w:val="0"/>
                <w:numId w:val="5"/>
              </w:numPr>
              <w:spacing w:after="0" w:line="240" w:lineRule="auto"/>
              <w:jc w:val="both"/>
              <w:rPr>
                <w:rFonts w:ascii="Times New Roman" w:hAnsi="Times New Roman"/>
                <w:b/>
                <w:sz w:val="24"/>
                <w:szCs w:val="24"/>
              </w:rPr>
            </w:pPr>
            <w:r w:rsidRPr="001F4CA1">
              <w:rPr>
                <w:rFonts w:ascii="Times New Roman" w:hAnsi="Times New Roman"/>
                <w:sz w:val="24"/>
                <w:szCs w:val="24"/>
              </w:rPr>
              <w:t xml:space="preserve"> </w:t>
            </w:r>
            <w:r w:rsidRPr="009B77AE">
              <w:rPr>
                <w:rFonts w:ascii="Times New Roman" w:hAnsi="Times New Roman"/>
                <w:b/>
                <w:sz w:val="24"/>
                <w:szCs w:val="24"/>
              </w:rPr>
              <w:t>Введение.</w:t>
            </w:r>
          </w:p>
        </w:tc>
      </w:tr>
      <w:tr w:rsidR="00494673" w:rsidRPr="007C31DF" w:rsidTr="008C723E">
        <w:trPr>
          <w:trHeight w:val="839"/>
        </w:trPr>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sidRPr="007C31DF">
              <w:rPr>
                <w:rFonts w:ascii="Times New Roman" w:hAnsi="Times New Roman"/>
                <w:szCs w:val="24"/>
              </w:rPr>
              <w:t>1.</w:t>
            </w:r>
          </w:p>
        </w:tc>
        <w:tc>
          <w:tcPr>
            <w:tcW w:w="4820" w:type="dxa"/>
            <w:shd w:val="clear" w:color="auto" w:fill="auto"/>
          </w:tcPr>
          <w:p w:rsidR="00494673" w:rsidRPr="001F4CA1" w:rsidRDefault="00494673" w:rsidP="008C723E">
            <w:pPr>
              <w:spacing w:after="160"/>
              <w:rPr>
                <w:rFonts w:ascii="Times New Roman" w:hAnsi="Times New Roman"/>
                <w:bCs/>
                <w:sz w:val="24"/>
              </w:rPr>
            </w:pPr>
            <w:r w:rsidRPr="001F4CA1">
              <w:rPr>
                <w:rFonts w:ascii="Times New Roman" w:hAnsi="Times New Roman"/>
                <w:sz w:val="24"/>
              </w:rPr>
              <w:t>Что такое история. Что изучает история. Как пользоваться книгой по истории.</w:t>
            </w:r>
            <w:r>
              <w:rPr>
                <w:rFonts w:ascii="Times New Roman" w:hAnsi="Times New Roman"/>
                <w:sz w:val="24"/>
              </w:rPr>
              <w:t xml:space="preserve"> Счёт лет в истории.</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255"/>
        </w:trPr>
        <w:tc>
          <w:tcPr>
            <w:tcW w:w="9640" w:type="dxa"/>
            <w:gridSpan w:val="5"/>
            <w:shd w:val="clear" w:color="auto" w:fill="auto"/>
          </w:tcPr>
          <w:p w:rsidR="00494673" w:rsidRPr="009B77AE" w:rsidRDefault="00494673" w:rsidP="008C723E">
            <w:pPr>
              <w:pStyle w:val="a3"/>
              <w:numPr>
                <w:ilvl w:val="0"/>
                <w:numId w:val="4"/>
              </w:numPr>
              <w:spacing w:after="0" w:line="240" w:lineRule="auto"/>
              <w:rPr>
                <w:rFonts w:ascii="Times New Roman" w:hAnsi="Times New Roman"/>
                <w:b/>
                <w:sz w:val="24"/>
                <w:szCs w:val="24"/>
              </w:rPr>
            </w:pPr>
            <w:r w:rsidRPr="009B77AE">
              <w:rPr>
                <w:rFonts w:ascii="Times New Roman" w:hAnsi="Times New Roman"/>
                <w:b/>
                <w:iCs/>
                <w:sz w:val="24"/>
              </w:rPr>
              <w:t>Древняя Русь</w:t>
            </w:r>
          </w:p>
        </w:tc>
      </w:tr>
      <w:tr w:rsidR="00494673" w:rsidRPr="007C31DF" w:rsidTr="008C723E">
        <w:trPr>
          <w:trHeight w:val="420"/>
        </w:trPr>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2.</w:t>
            </w:r>
          </w:p>
        </w:tc>
        <w:tc>
          <w:tcPr>
            <w:tcW w:w="4820" w:type="dxa"/>
            <w:shd w:val="clear" w:color="auto" w:fill="auto"/>
          </w:tcPr>
          <w:p w:rsidR="00494673" w:rsidRDefault="00494673" w:rsidP="008C723E">
            <w:pPr>
              <w:spacing w:after="160"/>
              <w:rPr>
                <w:rFonts w:ascii="Times New Roman" w:hAnsi="Times New Roman"/>
                <w:bCs/>
                <w:sz w:val="24"/>
              </w:rPr>
            </w:pPr>
            <w:r w:rsidRPr="00395492">
              <w:rPr>
                <w:rFonts w:ascii="Times New Roman" w:hAnsi="Times New Roman"/>
                <w:bCs/>
                <w:sz w:val="24"/>
              </w:rPr>
              <w:t>Происхождение славян.</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525"/>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3.</w:t>
            </w:r>
          </w:p>
        </w:tc>
        <w:tc>
          <w:tcPr>
            <w:tcW w:w="4820" w:type="dxa"/>
            <w:shd w:val="clear" w:color="auto" w:fill="auto"/>
          </w:tcPr>
          <w:p w:rsidR="00494673" w:rsidRPr="00395492" w:rsidRDefault="00494673" w:rsidP="008C723E">
            <w:pPr>
              <w:spacing w:after="160"/>
              <w:rPr>
                <w:rFonts w:ascii="Times New Roman" w:hAnsi="Times New Roman"/>
                <w:bCs/>
                <w:sz w:val="24"/>
              </w:rPr>
            </w:pPr>
            <w:r>
              <w:rPr>
                <w:rFonts w:ascii="Times New Roman" w:hAnsi="Times New Roman"/>
                <w:bCs/>
                <w:sz w:val="24"/>
              </w:rPr>
              <w:t>В каких местах селились славяне.</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674"/>
        </w:trPr>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4</w:t>
            </w:r>
            <w:r w:rsidRPr="007C31DF">
              <w:rPr>
                <w:rFonts w:ascii="Times New Roman" w:hAnsi="Times New Roman"/>
                <w:szCs w:val="24"/>
              </w:rPr>
              <w:t>.</w:t>
            </w:r>
          </w:p>
        </w:tc>
        <w:tc>
          <w:tcPr>
            <w:tcW w:w="4820" w:type="dxa"/>
            <w:shd w:val="clear" w:color="auto" w:fill="auto"/>
            <w:vAlign w:val="center"/>
          </w:tcPr>
          <w:p w:rsidR="00494673" w:rsidRPr="00395492" w:rsidRDefault="00494673" w:rsidP="008C723E">
            <w:pPr>
              <w:rPr>
                <w:rFonts w:ascii="Times New Roman" w:hAnsi="Times New Roman"/>
                <w:bCs/>
                <w:sz w:val="24"/>
              </w:rPr>
            </w:pPr>
            <w:r w:rsidRPr="00395492">
              <w:rPr>
                <w:rFonts w:ascii="Times New Roman" w:hAnsi="Times New Roman"/>
                <w:bCs/>
                <w:sz w:val="24"/>
              </w:rPr>
              <w:t>Славяне и соседние народы.</w:t>
            </w:r>
            <w:r>
              <w:rPr>
                <w:rFonts w:ascii="Times New Roman" w:hAnsi="Times New Roman"/>
                <w:bCs/>
                <w:sz w:val="24"/>
              </w:rPr>
              <w:t xml:space="preserve"> О хазарах и Византии.</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465"/>
        </w:trPr>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5</w:t>
            </w:r>
            <w:r w:rsidRPr="007C31DF">
              <w:rPr>
                <w:rFonts w:ascii="Times New Roman" w:hAnsi="Times New Roman"/>
                <w:szCs w:val="24"/>
              </w:rPr>
              <w:t>.</w:t>
            </w:r>
          </w:p>
        </w:tc>
        <w:tc>
          <w:tcPr>
            <w:tcW w:w="4820" w:type="dxa"/>
            <w:shd w:val="clear" w:color="auto" w:fill="auto"/>
          </w:tcPr>
          <w:p w:rsidR="00494673" w:rsidRPr="00395492" w:rsidRDefault="00494673" w:rsidP="008C723E">
            <w:pPr>
              <w:spacing w:after="160"/>
              <w:rPr>
                <w:rFonts w:ascii="Times New Roman" w:hAnsi="Times New Roman"/>
                <w:iCs/>
                <w:sz w:val="24"/>
              </w:rPr>
            </w:pPr>
            <w:r w:rsidRPr="00395492">
              <w:rPr>
                <w:rFonts w:ascii="Times New Roman" w:hAnsi="Times New Roman"/>
                <w:iCs/>
                <w:sz w:val="24"/>
              </w:rPr>
              <w:t>Облик славян и черты их характера.</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480"/>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6.</w:t>
            </w:r>
          </w:p>
        </w:tc>
        <w:tc>
          <w:tcPr>
            <w:tcW w:w="4820" w:type="dxa"/>
            <w:shd w:val="clear" w:color="auto" w:fill="auto"/>
          </w:tcPr>
          <w:p w:rsidR="00494673" w:rsidRPr="00395492" w:rsidRDefault="00494673" w:rsidP="008C723E">
            <w:pPr>
              <w:spacing w:after="160"/>
              <w:rPr>
                <w:rFonts w:ascii="Times New Roman" w:hAnsi="Times New Roman"/>
                <w:iCs/>
                <w:sz w:val="24"/>
              </w:rPr>
            </w:pPr>
            <w:r>
              <w:rPr>
                <w:rFonts w:ascii="Times New Roman" w:hAnsi="Times New Roman"/>
                <w:iCs/>
                <w:sz w:val="24"/>
              </w:rPr>
              <w:t>Торговый путь «</w:t>
            </w:r>
            <w:proofErr w:type="gramStart"/>
            <w:r>
              <w:rPr>
                <w:rFonts w:ascii="Times New Roman" w:hAnsi="Times New Roman"/>
                <w:iCs/>
                <w:sz w:val="24"/>
              </w:rPr>
              <w:t>из варяг</w:t>
            </w:r>
            <w:proofErr w:type="gramEnd"/>
            <w:r>
              <w:rPr>
                <w:rFonts w:ascii="Times New Roman" w:hAnsi="Times New Roman"/>
                <w:iCs/>
                <w:sz w:val="24"/>
              </w:rPr>
              <w:t xml:space="preserve"> в греки».</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405"/>
        </w:trPr>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7</w:t>
            </w:r>
            <w:r w:rsidRPr="007C31DF">
              <w:rPr>
                <w:rFonts w:ascii="Times New Roman" w:hAnsi="Times New Roman"/>
                <w:szCs w:val="24"/>
              </w:rPr>
              <w:t>.</w:t>
            </w:r>
          </w:p>
        </w:tc>
        <w:tc>
          <w:tcPr>
            <w:tcW w:w="4820" w:type="dxa"/>
            <w:shd w:val="clear" w:color="auto" w:fill="auto"/>
          </w:tcPr>
          <w:p w:rsidR="00494673" w:rsidRPr="00395492" w:rsidRDefault="00494673" w:rsidP="008C723E">
            <w:pPr>
              <w:spacing w:after="160"/>
              <w:rPr>
                <w:rFonts w:ascii="Times New Roman" w:hAnsi="Times New Roman"/>
                <w:sz w:val="24"/>
              </w:rPr>
            </w:pPr>
            <w:r>
              <w:rPr>
                <w:rFonts w:ascii="Times New Roman" w:hAnsi="Times New Roman"/>
                <w:sz w:val="24"/>
              </w:rPr>
              <w:t>Хозяйство и уклад жизни восточных славян.</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355"/>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8.</w:t>
            </w:r>
          </w:p>
        </w:tc>
        <w:tc>
          <w:tcPr>
            <w:tcW w:w="4820" w:type="dxa"/>
            <w:shd w:val="clear" w:color="auto" w:fill="auto"/>
          </w:tcPr>
          <w:p w:rsidR="00494673" w:rsidRDefault="00494673" w:rsidP="008C723E">
            <w:pPr>
              <w:spacing w:after="160"/>
              <w:rPr>
                <w:rFonts w:ascii="Times New Roman" w:hAnsi="Times New Roman"/>
                <w:sz w:val="24"/>
              </w:rPr>
            </w:pPr>
            <w:r>
              <w:rPr>
                <w:rFonts w:ascii="Times New Roman" w:hAnsi="Times New Roman"/>
                <w:sz w:val="24"/>
              </w:rPr>
              <w:t>Организация жизни славян.</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585"/>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9</w:t>
            </w:r>
          </w:p>
        </w:tc>
        <w:tc>
          <w:tcPr>
            <w:tcW w:w="4820" w:type="dxa"/>
            <w:shd w:val="clear" w:color="auto" w:fill="auto"/>
          </w:tcPr>
          <w:p w:rsidR="00494673" w:rsidRDefault="00494673" w:rsidP="008C723E">
            <w:pPr>
              <w:spacing w:after="160"/>
              <w:rPr>
                <w:rFonts w:ascii="Times New Roman" w:hAnsi="Times New Roman"/>
                <w:sz w:val="24"/>
              </w:rPr>
            </w:pPr>
            <w:r>
              <w:rPr>
                <w:rFonts w:ascii="Times New Roman" w:hAnsi="Times New Roman"/>
                <w:sz w:val="24"/>
              </w:rPr>
              <w:t>Как менялась жизнь людей в общине.</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rPr>
                <w:rFonts w:ascii="Times New Roman" w:hAnsi="Times New Roman"/>
                <w:szCs w:val="24"/>
              </w:rPr>
            </w:pPr>
            <w:r>
              <w:rPr>
                <w:rFonts w:ascii="Times New Roman" w:hAnsi="Times New Roman"/>
                <w:szCs w:val="24"/>
              </w:rPr>
              <w:t xml:space="preserve"> 10</w:t>
            </w:r>
            <w:r w:rsidRPr="007C31DF">
              <w:rPr>
                <w:rFonts w:ascii="Times New Roman" w:hAnsi="Times New Roman"/>
                <w:szCs w:val="24"/>
              </w:rPr>
              <w:t>.</w:t>
            </w:r>
          </w:p>
        </w:tc>
        <w:tc>
          <w:tcPr>
            <w:tcW w:w="4820" w:type="dxa"/>
            <w:shd w:val="clear" w:color="auto" w:fill="auto"/>
          </w:tcPr>
          <w:p w:rsidR="00494673" w:rsidRPr="00395492" w:rsidRDefault="00494673" w:rsidP="008C723E">
            <w:pPr>
              <w:spacing w:after="160"/>
              <w:rPr>
                <w:rFonts w:ascii="Times New Roman" w:hAnsi="Times New Roman"/>
                <w:sz w:val="24"/>
              </w:rPr>
            </w:pPr>
            <w:r>
              <w:rPr>
                <w:rFonts w:ascii="Times New Roman" w:hAnsi="Times New Roman"/>
                <w:sz w:val="24"/>
              </w:rPr>
              <w:t>Жилища, одежда, семейные обычаи восточных славян.</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11</w:t>
            </w:r>
            <w:r w:rsidRPr="007C31DF">
              <w:rPr>
                <w:rFonts w:ascii="Times New Roman" w:hAnsi="Times New Roman"/>
                <w:szCs w:val="24"/>
              </w:rPr>
              <w:t>.</w:t>
            </w:r>
          </w:p>
        </w:tc>
        <w:tc>
          <w:tcPr>
            <w:tcW w:w="4820" w:type="dxa"/>
            <w:shd w:val="clear" w:color="auto" w:fill="auto"/>
          </w:tcPr>
          <w:p w:rsidR="00494673" w:rsidRPr="00395492" w:rsidRDefault="00494673" w:rsidP="008C723E">
            <w:pPr>
              <w:spacing w:after="160"/>
              <w:rPr>
                <w:rFonts w:ascii="Times New Roman" w:hAnsi="Times New Roman"/>
                <w:sz w:val="24"/>
              </w:rPr>
            </w:pPr>
            <w:r>
              <w:rPr>
                <w:rFonts w:ascii="Times New Roman" w:hAnsi="Times New Roman"/>
                <w:sz w:val="24"/>
              </w:rPr>
              <w:t>Языческие традиции восточных славян.</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671"/>
        </w:trPr>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12</w:t>
            </w:r>
            <w:r w:rsidRPr="007C31DF">
              <w:rPr>
                <w:rFonts w:ascii="Times New Roman" w:hAnsi="Times New Roman"/>
                <w:szCs w:val="24"/>
              </w:rPr>
              <w:t>.</w:t>
            </w:r>
          </w:p>
        </w:tc>
        <w:tc>
          <w:tcPr>
            <w:tcW w:w="4820" w:type="dxa"/>
            <w:shd w:val="clear" w:color="auto" w:fill="auto"/>
          </w:tcPr>
          <w:p w:rsidR="00494673" w:rsidRPr="00395492" w:rsidRDefault="00494673" w:rsidP="008C723E">
            <w:pPr>
              <w:spacing w:after="160"/>
              <w:rPr>
                <w:rFonts w:ascii="Times New Roman" w:hAnsi="Times New Roman"/>
                <w:sz w:val="24"/>
              </w:rPr>
            </w:pPr>
            <w:r>
              <w:rPr>
                <w:rFonts w:ascii="Times New Roman" w:hAnsi="Times New Roman"/>
                <w:sz w:val="24"/>
              </w:rPr>
              <w:t>Контрольная работа по разделу «Древняя Русь».</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9640" w:type="dxa"/>
            <w:gridSpan w:val="5"/>
            <w:shd w:val="clear" w:color="auto" w:fill="auto"/>
          </w:tcPr>
          <w:p w:rsidR="00494673" w:rsidRPr="009B77AE" w:rsidRDefault="00494673" w:rsidP="008C723E">
            <w:pPr>
              <w:pStyle w:val="a3"/>
              <w:numPr>
                <w:ilvl w:val="0"/>
                <w:numId w:val="4"/>
              </w:numPr>
              <w:spacing w:after="0" w:line="240" w:lineRule="auto"/>
              <w:rPr>
                <w:rFonts w:ascii="Times New Roman" w:hAnsi="Times New Roman"/>
                <w:b/>
                <w:sz w:val="24"/>
                <w:szCs w:val="24"/>
              </w:rPr>
            </w:pPr>
            <w:r w:rsidRPr="009B77AE">
              <w:rPr>
                <w:rFonts w:ascii="Times New Roman" w:hAnsi="Times New Roman"/>
                <w:b/>
                <w:sz w:val="24"/>
                <w:szCs w:val="24"/>
              </w:rPr>
              <w:t>Древнерусское государство.</w:t>
            </w: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13</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Как возникло Древнерусское государство</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615"/>
        </w:trPr>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14</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 xml:space="preserve">Об Аскольде, </w:t>
            </w:r>
            <w:proofErr w:type="spellStart"/>
            <w:r>
              <w:rPr>
                <w:rFonts w:ascii="Times New Roman" w:hAnsi="Times New Roman"/>
                <w:sz w:val="24"/>
              </w:rPr>
              <w:t>Дире</w:t>
            </w:r>
            <w:proofErr w:type="spellEnd"/>
            <w:r>
              <w:rPr>
                <w:rFonts w:ascii="Times New Roman" w:hAnsi="Times New Roman"/>
                <w:sz w:val="24"/>
              </w:rPr>
              <w:t xml:space="preserve"> и их походах в Византию</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180"/>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15</w:t>
            </w:r>
          </w:p>
        </w:tc>
        <w:tc>
          <w:tcPr>
            <w:tcW w:w="4820" w:type="dxa"/>
            <w:shd w:val="clear" w:color="auto" w:fill="auto"/>
          </w:tcPr>
          <w:p w:rsidR="00494673" w:rsidRDefault="00494673" w:rsidP="008C723E">
            <w:pPr>
              <w:spacing w:after="160"/>
              <w:rPr>
                <w:rFonts w:ascii="Times New Roman" w:hAnsi="Times New Roman"/>
                <w:sz w:val="24"/>
              </w:rPr>
            </w:pPr>
            <w:r>
              <w:rPr>
                <w:rFonts w:ascii="Times New Roman" w:hAnsi="Times New Roman"/>
                <w:sz w:val="24"/>
              </w:rPr>
              <w:t>Князь Олег. Правление Олега в Древней Руси.</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16</w:t>
            </w:r>
            <w:r w:rsidRPr="007C31DF">
              <w:rPr>
                <w:rFonts w:ascii="Times New Roman" w:hAnsi="Times New Roman"/>
                <w:szCs w:val="24"/>
              </w:rPr>
              <w:t>.</w:t>
            </w:r>
          </w:p>
        </w:tc>
        <w:tc>
          <w:tcPr>
            <w:tcW w:w="4820" w:type="dxa"/>
            <w:shd w:val="clear" w:color="auto" w:fill="auto"/>
          </w:tcPr>
          <w:p w:rsidR="00494673" w:rsidRPr="006F4484" w:rsidRDefault="00494673" w:rsidP="008C723E">
            <w:pPr>
              <w:spacing w:after="160"/>
              <w:rPr>
                <w:rFonts w:ascii="Times New Roman" w:hAnsi="Times New Roman"/>
                <w:iCs/>
                <w:sz w:val="24"/>
              </w:rPr>
            </w:pPr>
            <w:r>
              <w:rPr>
                <w:rFonts w:ascii="Times New Roman" w:hAnsi="Times New Roman"/>
                <w:iCs/>
                <w:sz w:val="24"/>
              </w:rPr>
              <w:t xml:space="preserve">Князь Игорь из рода </w:t>
            </w:r>
            <w:proofErr w:type="gramStart"/>
            <w:r>
              <w:rPr>
                <w:rFonts w:ascii="Times New Roman" w:hAnsi="Times New Roman"/>
                <w:iCs/>
                <w:sz w:val="24"/>
              </w:rPr>
              <w:t>Рюриковичей  (</w:t>
            </w:r>
            <w:proofErr w:type="gramEnd"/>
            <w:r>
              <w:rPr>
                <w:rFonts w:ascii="Times New Roman" w:hAnsi="Times New Roman"/>
                <w:iCs/>
                <w:sz w:val="24"/>
              </w:rPr>
              <w:t>913-945)</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17</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Как княгиня Ольга отомстила древлянам.</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18</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Сын князя Игоря и Ольги Святослав.</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19</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 xml:space="preserve">Контрольная работа по разделу </w:t>
            </w:r>
            <w:r>
              <w:rPr>
                <w:rFonts w:ascii="Times New Roman" w:hAnsi="Times New Roman"/>
                <w:sz w:val="24"/>
              </w:rPr>
              <w:lastRenderedPageBreak/>
              <w:t>«Древнерусское государство».</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9640" w:type="dxa"/>
            <w:gridSpan w:val="5"/>
            <w:shd w:val="clear" w:color="auto" w:fill="auto"/>
          </w:tcPr>
          <w:p w:rsidR="00494673" w:rsidRPr="009B77AE" w:rsidRDefault="00494673" w:rsidP="008C723E">
            <w:pPr>
              <w:pStyle w:val="a3"/>
              <w:numPr>
                <w:ilvl w:val="0"/>
                <w:numId w:val="4"/>
              </w:numPr>
              <w:spacing w:after="0" w:line="240" w:lineRule="auto"/>
              <w:rPr>
                <w:rFonts w:ascii="Times New Roman" w:hAnsi="Times New Roman"/>
                <w:b/>
                <w:sz w:val="24"/>
                <w:szCs w:val="24"/>
              </w:rPr>
            </w:pPr>
            <w:r w:rsidRPr="009B77AE">
              <w:rPr>
                <w:rFonts w:ascii="Times New Roman" w:hAnsi="Times New Roman"/>
                <w:b/>
                <w:sz w:val="24"/>
              </w:rPr>
              <w:t>Крещение Древней Руси. Расцвет Русского государства.</w:t>
            </w: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20</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Сыновья князя Святослава.</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21</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Князь Владимир Красное Солнышко.</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22</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Крещение Руси.</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23</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Заслуги князя Владимира в укреплении Российского государства.</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24</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Расцвет Русского государства при Ярославе Мудром (1019-1054)</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25</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Русская Правда Ярослава Мудрого.</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26</w:t>
            </w:r>
            <w:r w:rsidRPr="007C31DF">
              <w:rPr>
                <w:rFonts w:ascii="Times New Roman" w:hAnsi="Times New Roman"/>
                <w:szCs w:val="24"/>
              </w:rPr>
              <w:t>.</w:t>
            </w:r>
          </w:p>
        </w:tc>
        <w:tc>
          <w:tcPr>
            <w:tcW w:w="4820" w:type="dxa"/>
            <w:shd w:val="clear" w:color="auto" w:fill="auto"/>
          </w:tcPr>
          <w:p w:rsidR="00494673" w:rsidRPr="00480488" w:rsidRDefault="00494673" w:rsidP="008C723E">
            <w:pPr>
              <w:spacing w:after="160"/>
              <w:rPr>
                <w:rFonts w:ascii="Times New Roman" w:hAnsi="Times New Roman"/>
                <w:iCs/>
                <w:sz w:val="24"/>
              </w:rPr>
            </w:pPr>
            <w:r>
              <w:rPr>
                <w:rFonts w:ascii="Times New Roman" w:hAnsi="Times New Roman"/>
                <w:iCs/>
                <w:sz w:val="24"/>
              </w:rPr>
              <w:t>Русь после смерти Ярослава Мудрого.</w:t>
            </w:r>
            <w:r>
              <w:rPr>
                <w:rFonts w:ascii="Times New Roman" w:hAnsi="Times New Roman"/>
                <w:sz w:val="24"/>
              </w:rPr>
              <w:t xml:space="preserve"> Князь Владимир Мономах.</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671"/>
        </w:trPr>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27</w:t>
            </w:r>
            <w:r w:rsidRPr="007C31DF">
              <w:rPr>
                <w:rFonts w:ascii="Times New Roman" w:hAnsi="Times New Roman"/>
                <w:szCs w:val="24"/>
              </w:rPr>
              <w:t>.</w:t>
            </w:r>
          </w:p>
        </w:tc>
        <w:tc>
          <w:tcPr>
            <w:tcW w:w="4820" w:type="dxa"/>
            <w:shd w:val="clear" w:color="auto" w:fill="auto"/>
          </w:tcPr>
          <w:p w:rsidR="00494673" w:rsidRPr="00480488" w:rsidRDefault="00494673" w:rsidP="008C723E">
            <w:pPr>
              <w:spacing w:after="160"/>
              <w:rPr>
                <w:rFonts w:ascii="Times New Roman" w:hAnsi="Times New Roman"/>
                <w:sz w:val="24"/>
              </w:rPr>
            </w:pPr>
            <w:r>
              <w:rPr>
                <w:rFonts w:ascii="Times New Roman" w:hAnsi="Times New Roman"/>
                <w:sz w:val="24"/>
              </w:rPr>
              <w:t xml:space="preserve">Распад Руси на отдельные княжества в </w:t>
            </w:r>
            <w:r>
              <w:rPr>
                <w:rFonts w:ascii="Times New Roman" w:hAnsi="Times New Roman"/>
                <w:sz w:val="24"/>
                <w:lang w:val="en-US"/>
              </w:rPr>
              <w:t>XI</w:t>
            </w:r>
            <w:r>
              <w:rPr>
                <w:rFonts w:ascii="Times New Roman" w:hAnsi="Times New Roman"/>
                <w:sz w:val="24"/>
              </w:rPr>
              <w:t xml:space="preserve"> (12) веке.</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28</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Новгородская республика. Господин Великий Новгород.</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495"/>
        </w:trPr>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29</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Занятия и торговые пути новгородцев.</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330"/>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30.</w:t>
            </w:r>
          </w:p>
        </w:tc>
        <w:tc>
          <w:tcPr>
            <w:tcW w:w="4820" w:type="dxa"/>
            <w:shd w:val="clear" w:color="auto" w:fill="auto"/>
          </w:tcPr>
          <w:p w:rsidR="00494673" w:rsidRPr="00E07950" w:rsidRDefault="00494673" w:rsidP="008C723E">
            <w:pPr>
              <w:spacing w:after="160"/>
              <w:rPr>
                <w:rFonts w:ascii="Times New Roman" w:hAnsi="Times New Roman"/>
                <w:sz w:val="24"/>
              </w:rPr>
            </w:pPr>
            <w:r>
              <w:rPr>
                <w:rFonts w:ascii="Times New Roman" w:hAnsi="Times New Roman"/>
                <w:sz w:val="24"/>
              </w:rPr>
              <w:t xml:space="preserve">Ростово-Суздальское княжество в </w:t>
            </w:r>
            <w:r>
              <w:rPr>
                <w:rFonts w:ascii="Times New Roman" w:hAnsi="Times New Roman"/>
                <w:sz w:val="24"/>
                <w:lang w:val="en-US"/>
              </w:rPr>
              <w:t>XII</w:t>
            </w:r>
            <w:r>
              <w:rPr>
                <w:rFonts w:ascii="Times New Roman" w:hAnsi="Times New Roman"/>
                <w:sz w:val="24"/>
              </w:rPr>
              <w:t xml:space="preserve"> (12) веке. Князь Юрий Долгорукий.</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31</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История возникновения Москвы.</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32</w:t>
            </w:r>
            <w:r w:rsidRPr="007C31DF">
              <w:rPr>
                <w:rFonts w:ascii="Times New Roman" w:hAnsi="Times New Roman"/>
                <w:szCs w:val="24"/>
              </w:rPr>
              <w:t>.</w:t>
            </w:r>
          </w:p>
        </w:tc>
        <w:tc>
          <w:tcPr>
            <w:tcW w:w="4820" w:type="dxa"/>
            <w:shd w:val="clear" w:color="auto" w:fill="auto"/>
          </w:tcPr>
          <w:p w:rsidR="00494673" w:rsidRPr="00E07950" w:rsidRDefault="00494673" w:rsidP="008C723E">
            <w:pPr>
              <w:spacing w:after="160"/>
              <w:rPr>
                <w:rFonts w:ascii="Times New Roman" w:hAnsi="Times New Roman"/>
                <w:sz w:val="24"/>
              </w:rPr>
            </w:pPr>
            <w:r w:rsidRPr="00E07950">
              <w:rPr>
                <w:rFonts w:ascii="Times New Roman" w:hAnsi="Times New Roman"/>
                <w:sz w:val="24"/>
              </w:rPr>
              <w:t xml:space="preserve">Культура Руси в </w:t>
            </w:r>
            <w:r w:rsidRPr="00E07950">
              <w:rPr>
                <w:rFonts w:ascii="Times New Roman" w:hAnsi="Times New Roman"/>
                <w:sz w:val="24"/>
                <w:lang w:val="en-US"/>
              </w:rPr>
              <w:t>X</w:t>
            </w:r>
            <w:r w:rsidRPr="00E07950">
              <w:rPr>
                <w:rFonts w:ascii="Times New Roman" w:hAnsi="Times New Roman"/>
                <w:sz w:val="24"/>
              </w:rPr>
              <w:t>-</w:t>
            </w:r>
            <w:r w:rsidRPr="00E07950">
              <w:rPr>
                <w:rFonts w:ascii="Times New Roman" w:hAnsi="Times New Roman"/>
                <w:sz w:val="24"/>
                <w:lang w:val="en-US"/>
              </w:rPr>
              <w:t>XIII</w:t>
            </w:r>
            <w:r w:rsidRPr="00E07950">
              <w:rPr>
                <w:rFonts w:ascii="Times New Roman" w:hAnsi="Times New Roman"/>
                <w:sz w:val="24"/>
              </w:rPr>
              <w:t xml:space="preserve"> (10-13) веках.</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33</w:t>
            </w:r>
            <w:r w:rsidRPr="007C31DF">
              <w:rPr>
                <w:rFonts w:ascii="Times New Roman" w:hAnsi="Times New Roman"/>
                <w:szCs w:val="24"/>
              </w:rPr>
              <w:t>.</w:t>
            </w:r>
          </w:p>
        </w:tc>
        <w:tc>
          <w:tcPr>
            <w:tcW w:w="4820" w:type="dxa"/>
            <w:shd w:val="clear" w:color="auto" w:fill="auto"/>
          </w:tcPr>
          <w:p w:rsidR="00494673" w:rsidRPr="00E07950" w:rsidRDefault="00494673" w:rsidP="008C723E">
            <w:pPr>
              <w:spacing w:after="160"/>
              <w:rPr>
                <w:rFonts w:ascii="Times New Roman" w:hAnsi="Times New Roman"/>
                <w:sz w:val="24"/>
                <w:highlight w:val="yellow"/>
              </w:rPr>
            </w:pPr>
            <w:r w:rsidRPr="00B33A74">
              <w:rPr>
                <w:rFonts w:ascii="Times New Roman" w:hAnsi="Times New Roman"/>
                <w:sz w:val="24"/>
              </w:rPr>
              <w:t>Контрольная работа по разделу «</w:t>
            </w:r>
            <w:r w:rsidRPr="00A734E3">
              <w:rPr>
                <w:rFonts w:ascii="Times New Roman" w:hAnsi="Times New Roman"/>
                <w:sz w:val="24"/>
              </w:rPr>
              <w:t>Крещение Древней Рус</w:t>
            </w:r>
            <w:r>
              <w:rPr>
                <w:rFonts w:ascii="Times New Roman" w:hAnsi="Times New Roman"/>
                <w:sz w:val="24"/>
              </w:rPr>
              <w:t>и. Расцвет Русского государства</w:t>
            </w:r>
            <w:r w:rsidRPr="00B33A74">
              <w:rPr>
                <w:rFonts w:ascii="Times New Roman" w:hAnsi="Times New Roman"/>
                <w:sz w:val="24"/>
              </w:rPr>
              <w:t>»</w:t>
            </w:r>
            <w:r>
              <w:rPr>
                <w:rFonts w:ascii="Times New Roman" w:hAnsi="Times New Roman"/>
                <w:sz w:val="24"/>
              </w:rPr>
              <w:t>.</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9640" w:type="dxa"/>
            <w:gridSpan w:val="5"/>
            <w:shd w:val="clear" w:color="auto" w:fill="auto"/>
          </w:tcPr>
          <w:p w:rsidR="00494673" w:rsidRPr="009B77AE" w:rsidRDefault="00494673" w:rsidP="008C723E">
            <w:pPr>
              <w:pStyle w:val="a3"/>
              <w:numPr>
                <w:ilvl w:val="0"/>
                <w:numId w:val="4"/>
              </w:numPr>
              <w:spacing w:after="0" w:line="240" w:lineRule="auto"/>
              <w:rPr>
                <w:rFonts w:ascii="Times New Roman" w:hAnsi="Times New Roman"/>
                <w:b/>
                <w:sz w:val="24"/>
                <w:szCs w:val="24"/>
              </w:rPr>
            </w:pPr>
            <w:r w:rsidRPr="009B77AE">
              <w:rPr>
                <w:rFonts w:ascii="Times New Roman" w:hAnsi="Times New Roman"/>
                <w:b/>
                <w:szCs w:val="24"/>
              </w:rPr>
              <w:t>Русь в борьбе с завоевателями.</w:t>
            </w: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34</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Образование монгольского государства. Чингисхан и его армия.</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35</w:t>
            </w:r>
            <w:r w:rsidRPr="007C31DF">
              <w:rPr>
                <w:rFonts w:ascii="Times New Roman" w:hAnsi="Times New Roman"/>
                <w:szCs w:val="24"/>
              </w:rPr>
              <w:t>.</w:t>
            </w:r>
          </w:p>
        </w:tc>
        <w:tc>
          <w:tcPr>
            <w:tcW w:w="4820" w:type="dxa"/>
            <w:shd w:val="clear" w:color="auto" w:fill="auto"/>
          </w:tcPr>
          <w:p w:rsidR="00494673" w:rsidRPr="00E07950" w:rsidRDefault="00494673" w:rsidP="008C723E">
            <w:pPr>
              <w:spacing w:after="160"/>
              <w:rPr>
                <w:rFonts w:ascii="Times New Roman" w:hAnsi="Times New Roman"/>
                <w:sz w:val="24"/>
              </w:rPr>
            </w:pPr>
            <w:r>
              <w:rPr>
                <w:rFonts w:ascii="Times New Roman" w:hAnsi="Times New Roman"/>
                <w:sz w:val="24"/>
              </w:rPr>
              <w:t>Битва на реке Калке.</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420"/>
        </w:trPr>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36</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Нашествие монголов на Русь.</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540"/>
        </w:trPr>
        <w:tc>
          <w:tcPr>
            <w:tcW w:w="568" w:type="dxa"/>
            <w:shd w:val="clear" w:color="auto" w:fill="auto"/>
          </w:tcPr>
          <w:p w:rsidR="00494673" w:rsidRDefault="00494673" w:rsidP="008C723E">
            <w:pPr>
              <w:spacing w:after="0" w:line="240" w:lineRule="auto"/>
              <w:rPr>
                <w:rFonts w:ascii="Times New Roman" w:hAnsi="Times New Roman"/>
                <w:szCs w:val="24"/>
              </w:rPr>
            </w:pPr>
            <w:r>
              <w:rPr>
                <w:rFonts w:ascii="Times New Roman" w:hAnsi="Times New Roman"/>
                <w:szCs w:val="24"/>
              </w:rPr>
              <w:t>37</w:t>
            </w:r>
          </w:p>
        </w:tc>
        <w:tc>
          <w:tcPr>
            <w:tcW w:w="4820" w:type="dxa"/>
            <w:shd w:val="clear" w:color="auto" w:fill="auto"/>
          </w:tcPr>
          <w:p w:rsidR="00494673" w:rsidRDefault="00494673" w:rsidP="008C723E">
            <w:pPr>
              <w:spacing w:after="160"/>
              <w:rPr>
                <w:rFonts w:ascii="Times New Roman" w:hAnsi="Times New Roman"/>
                <w:sz w:val="24"/>
              </w:rPr>
            </w:pPr>
            <w:r>
              <w:rPr>
                <w:rFonts w:ascii="Times New Roman" w:hAnsi="Times New Roman"/>
                <w:sz w:val="24"/>
              </w:rPr>
              <w:t>Походы Батыя на южнорусские земли.</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38</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Новгородский князь Александр Невский (1236-1263).</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375"/>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39</w:t>
            </w:r>
            <w:r w:rsidRPr="007C31DF">
              <w:rPr>
                <w:rFonts w:ascii="Times New Roman" w:hAnsi="Times New Roman"/>
                <w:szCs w:val="24"/>
              </w:rPr>
              <w:t>.</w:t>
            </w:r>
          </w:p>
          <w:p w:rsidR="00494673" w:rsidRPr="007C31DF" w:rsidRDefault="00494673" w:rsidP="008C723E">
            <w:pPr>
              <w:spacing w:after="0" w:line="240" w:lineRule="auto"/>
              <w:jc w:val="center"/>
              <w:rPr>
                <w:rFonts w:ascii="Times New Roman" w:hAnsi="Times New Roman"/>
                <w:szCs w:val="24"/>
              </w:rPr>
            </w:pP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Ледовое побоище.</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420"/>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lastRenderedPageBreak/>
              <w:t>40.</w:t>
            </w:r>
          </w:p>
        </w:tc>
        <w:tc>
          <w:tcPr>
            <w:tcW w:w="4820" w:type="dxa"/>
            <w:shd w:val="clear" w:color="auto" w:fill="auto"/>
          </w:tcPr>
          <w:p w:rsidR="00494673" w:rsidRDefault="00494673" w:rsidP="008C723E">
            <w:pPr>
              <w:spacing w:after="160"/>
              <w:rPr>
                <w:rFonts w:ascii="Times New Roman" w:hAnsi="Times New Roman"/>
                <w:sz w:val="24"/>
              </w:rPr>
            </w:pPr>
            <w:r>
              <w:rPr>
                <w:rFonts w:ascii="Times New Roman" w:hAnsi="Times New Roman"/>
                <w:sz w:val="24"/>
              </w:rPr>
              <w:t>Власть Золотой Орды над русскими князьями.</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41</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sidRPr="00B33A74">
              <w:rPr>
                <w:rFonts w:ascii="Times New Roman" w:hAnsi="Times New Roman"/>
                <w:szCs w:val="24"/>
              </w:rPr>
              <w:t>Объединение русских земель против Золотой Орды.</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510"/>
        </w:trPr>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42</w:t>
            </w:r>
            <w:r w:rsidRPr="007C31DF">
              <w:rPr>
                <w:rFonts w:ascii="Times New Roman" w:hAnsi="Times New Roman"/>
                <w:szCs w:val="24"/>
              </w:rPr>
              <w:t>.</w:t>
            </w:r>
          </w:p>
        </w:tc>
        <w:tc>
          <w:tcPr>
            <w:tcW w:w="4820" w:type="dxa"/>
            <w:shd w:val="clear" w:color="auto" w:fill="auto"/>
          </w:tcPr>
          <w:p w:rsidR="00494673" w:rsidRPr="00B33A74" w:rsidRDefault="00494673" w:rsidP="008C723E">
            <w:pPr>
              <w:spacing w:after="160"/>
              <w:rPr>
                <w:rFonts w:ascii="Times New Roman" w:hAnsi="Times New Roman"/>
                <w:iCs/>
                <w:sz w:val="24"/>
              </w:rPr>
            </w:pPr>
            <w:r>
              <w:rPr>
                <w:rFonts w:ascii="Times New Roman" w:hAnsi="Times New Roman"/>
                <w:iCs/>
                <w:sz w:val="24"/>
              </w:rPr>
              <w:t>Московский князь Иван Калиты. Наследники Калиты.</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462"/>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43.</w:t>
            </w:r>
          </w:p>
        </w:tc>
        <w:tc>
          <w:tcPr>
            <w:tcW w:w="4820" w:type="dxa"/>
            <w:shd w:val="clear" w:color="auto" w:fill="auto"/>
          </w:tcPr>
          <w:p w:rsidR="00494673" w:rsidRDefault="00494673" w:rsidP="008C723E">
            <w:pPr>
              <w:spacing w:after="160"/>
              <w:rPr>
                <w:rFonts w:ascii="Times New Roman" w:hAnsi="Times New Roman"/>
                <w:iCs/>
                <w:sz w:val="24"/>
              </w:rPr>
            </w:pPr>
            <w:r>
              <w:rPr>
                <w:rFonts w:ascii="Times New Roman" w:hAnsi="Times New Roman"/>
                <w:iCs/>
                <w:sz w:val="24"/>
              </w:rPr>
              <w:t>Изменения в Золотой Орде.</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44</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Московский князь Дмитрий Иванович (1350-1389). Благословение Сергея Радонежского.</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45</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Куликовская битва.</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430"/>
        </w:trPr>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46</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Наследники Дмитрия Донского.</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510"/>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47.</w:t>
            </w:r>
          </w:p>
        </w:tc>
        <w:tc>
          <w:tcPr>
            <w:tcW w:w="4820" w:type="dxa"/>
            <w:shd w:val="clear" w:color="auto" w:fill="auto"/>
          </w:tcPr>
          <w:p w:rsidR="00494673" w:rsidRPr="00B33A74" w:rsidRDefault="00494673" w:rsidP="008C723E">
            <w:pPr>
              <w:spacing w:after="160"/>
              <w:rPr>
                <w:rFonts w:ascii="Times New Roman" w:hAnsi="Times New Roman"/>
                <w:sz w:val="24"/>
              </w:rPr>
            </w:pPr>
            <w:r>
              <w:rPr>
                <w:rFonts w:ascii="Times New Roman" w:hAnsi="Times New Roman"/>
                <w:sz w:val="24"/>
              </w:rPr>
              <w:t xml:space="preserve">Собирание Руси </w:t>
            </w:r>
            <w:proofErr w:type="gramStart"/>
            <w:r>
              <w:rPr>
                <w:rFonts w:ascii="Times New Roman" w:hAnsi="Times New Roman"/>
                <w:sz w:val="24"/>
              </w:rPr>
              <w:t xml:space="preserve">Иваном </w:t>
            </w:r>
            <w:r>
              <w:rPr>
                <w:rFonts w:ascii="Times New Roman" w:hAnsi="Times New Roman"/>
                <w:sz w:val="24"/>
                <w:lang w:val="en-US"/>
              </w:rPr>
              <w:t xml:space="preserve"> III</w:t>
            </w:r>
            <w:proofErr w:type="gramEnd"/>
            <w:r>
              <w:rPr>
                <w:rFonts w:ascii="Times New Roman" w:hAnsi="Times New Roman"/>
                <w:sz w:val="24"/>
              </w:rPr>
              <w:t xml:space="preserve"> (1462-1505).</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345"/>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48.</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Освобождение Руси от Золотой Орды.</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49</w:t>
            </w:r>
            <w:r w:rsidRPr="007C31DF">
              <w:rPr>
                <w:rFonts w:ascii="Times New Roman" w:hAnsi="Times New Roman"/>
                <w:szCs w:val="24"/>
              </w:rPr>
              <w:t>.</w:t>
            </w:r>
          </w:p>
        </w:tc>
        <w:tc>
          <w:tcPr>
            <w:tcW w:w="4820" w:type="dxa"/>
            <w:shd w:val="clear" w:color="auto" w:fill="auto"/>
          </w:tcPr>
          <w:p w:rsidR="00494673" w:rsidRPr="00B33A74" w:rsidRDefault="00494673" w:rsidP="008C723E">
            <w:pPr>
              <w:spacing w:after="160"/>
              <w:rPr>
                <w:rFonts w:ascii="Times New Roman" w:hAnsi="Times New Roman"/>
                <w:sz w:val="24"/>
              </w:rPr>
            </w:pPr>
            <w:r>
              <w:rPr>
                <w:rFonts w:ascii="Times New Roman" w:hAnsi="Times New Roman"/>
                <w:sz w:val="24"/>
              </w:rPr>
              <w:t xml:space="preserve">Управление государством </w:t>
            </w:r>
            <w:proofErr w:type="gramStart"/>
            <w:r>
              <w:rPr>
                <w:rFonts w:ascii="Times New Roman" w:hAnsi="Times New Roman"/>
                <w:sz w:val="24"/>
              </w:rPr>
              <w:t xml:space="preserve">Иваном </w:t>
            </w:r>
            <w:r>
              <w:rPr>
                <w:rFonts w:ascii="Times New Roman" w:hAnsi="Times New Roman"/>
                <w:sz w:val="24"/>
                <w:lang w:val="en-US"/>
              </w:rPr>
              <w:t xml:space="preserve"> III</w:t>
            </w:r>
            <w:proofErr w:type="gramEnd"/>
            <w:r>
              <w:rPr>
                <w:rFonts w:ascii="Times New Roman" w:hAnsi="Times New Roman"/>
                <w:sz w:val="24"/>
              </w:rPr>
              <w:t>.</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50</w:t>
            </w:r>
            <w:r w:rsidRPr="007C31DF">
              <w:rPr>
                <w:rFonts w:ascii="Times New Roman" w:hAnsi="Times New Roman"/>
                <w:szCs w:val="24"/>
              </w:rPr>
              <w:t>.</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Контрольная работа по разделу «</w:t>
            </w:r>
            <w:r w:rsidRPr="00B33A74">
              <w:rPr>
                <w:rFonts w:ascii="Times New Roman" w:hAnsi="Times New Roman"/>
                <w:szCs w:val="24"/>
              </w:rPr>
              <w:t>Русь в борьбе с завоевателями</w:t>
            </w:r>
            <w:r>
              <w:rPr>
                <w:rFonts w:ascii="Times New Roman" w:hAnsi="Times New Roman"/>
                <w:sz w:val="24"/>
              </w:rPr>
              <w:t>»</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9640" w:type="dxa"/>
            <w:gridSpan w:val="5"/>
            <w:shd w:val="clear" w:color="auto" w:fill="auto"/>
          </w:tcPr>
          <w:p w:rsidR="00494673" w:rsidRPr="009B77AE" w:rsidRDefault="00494673" w:rsidP="008C723E">
            <w:pPr>
              <w:pStyle w:val="a3"/>
              <w:numPr>
                <w:ilvl w:val="0"/>
                <w:numId w:val="4"/>
              </w:numPr>
              <w:spacing w:after="0" w:line="240" w:lineRule="auto"/>
              <w:rPr>
                <w:rFonts w:ascii="Times New Roman" w:hAnsi="Times New Roman"/>
                <w:b/>
                <w:sz w:val="24"/>
                <w:szCs w:val="24"/>
              </w:rPr>
            </w:pPr>
            <w:r w:rsidRPr="009B77AE">
              <w:rPr>
                <w:rFonts w:ascii="Times New Roman" w:hAnsi="Times New Roman"/>
                <w:b/>
                <w:sz w:val="24"/>
                <w:szCs w:val="24"/>
              </w:rPr>
              <w:t>Единое Московское государство.</w:t>
            </w: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51.</w:t>
            </w:r>
          </w:p>
        </w:tc>
        <w:tc>
          <w:tcPr>
            <w:tcW w:w="4820" w:type="dxa"/>
            <w:shd w:val="clear" w:color="auto" w:fill="auto"/>
          </w:tcPr>
          <w:p w:rsidR="00494673" w:rsidRPr="00BA3A90" w:rsidRDefault="00494673" w:rsidP="008C723E">
            <w:pPr>
              <w:spacing w:after="160"/>
              <w:rPr>
                <w:rFonts w:ascii="Times New Roman" w:hAnsi="Times New Roman"/>
                <w:sz w:val="24"/>
              </w:rPr>
            </w:pPr>
            <w:r>
              <w:rPr>
                <w:rFonts w:ascii="Times New Roman" w:hAnsi="Times New Roman"/>
                <w:sz w:val="24"/>
              </w:rPr>
              <w:t xml:space="preserve">Русь в </w:t>
            </w:r>
            <w:r>
              <w:rPr>
                <w:rFonts w:ascii="Times New Roman" w:hAnsi="Times New Roman"/>
                <w:sz w:val="24"/>
                <w:lang w:val="en-US"/>
              </w:rPr>
              <w:t>XVI</w:t>
            </w:r>
            <w:r>
              <w:rPr>
                <w:rFonts w:ascii="Times New Roman" w:hAnsi="Times New Roman"/>
                <w:sz w:val="24"/>
              </w:rPr>
              <w:t xml:space="preserve"> (16) веке. Царь Иван Грозный (1533-1584).</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52.</w:t>
            </w:r>
          </w:p>
        </w:tc>
        <w:tc>
          <w:tcPr>
            <w:tcW w:w="4820" w:type="dxa"/>
            <w:shd w:val="clear" w:color="auto" w:fill="auto"/>
          </w:tcPr>
          <w:p w:rsidR="00494673" w:rsidRPr="005C26A5" w:rsidRDefault="00494673" w:rsidP="008C723E">
            <w:pPr>
              <w:spacing w:after="160"/>
              <w:rPr>
                <w:rFonts w:ascii="Times New Roman" w:hAnsi="Times New Roman"/>
                <w:sz w:val="24"/>
              </w:rPr>
            </w:pPr>
            <w:r>
              <w:rPr>
                <w:rFonts w:ascii="Times New Roman" w:hAnsi="Times New Roman"/>
                <w:sz w:val="24"/>
              </w:rPr>
              <w:t xml:space="preserve">Близкое окружение царя Ивана </w:t>
            </w:r>
            <w:r>
              <w:rPr>
                <w:rFonts w:ascii="Times New Roman" w:hAnsi="Times New Roman"/>
                <w:sz w:val="24"/>
                <w:lang w:val="en-US"/>
              </w:rPr>
              <w:t>IV</w:t>
            </w:r>
            <w:r>
              <w:rPr>
                <w:rFonts w:ascii="Times New Roman" w:hAnsi="Times New Roman"/>
                <w:sz w:val="24"/>
              </w:rPr>
              <w:t>.</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53.</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Земский собор, реформы Избранной рады.</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54.</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Войны Ивана Грозного.</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c>
          <w:tcPr>
            <w:tcW w:w="568" w:type="dxa"/>
            <w:shd w:val="clear" w:color="auto" w:fill="auto"/>
          </w:tcPr>
          <w:p w:rsidR="00494673" w:rsidRPr="007C31DF" w:rsidRDefault="00494673" w:rsidP="008C723E">
            <w:pPr>
              <w:spacing w:after="0" w:line="240" w:lineRule="auto"/>
              <w:jc w:val="center"/>
              <w:rPr>
                <w:rFonts w:ascii="Times New Roman" w:hAnsi="Times New Roman"/>
                <w:szCs w:val="24"/>
              </w:rPr>
            </w:pPr>
            <w:r>
              <w:rPr>
                <w:rFonts w:ascii="Times New Roman" w:hAnsi="Times New Roman"/>
                <w:szCs w:val="24"/>
              </w:rPr>
              <w:t>55.</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Войны с западными странами.</w:t>
            </w:r>
          </w:p>
        </w:tc>
        <w:tc>
          <w:tcPr>
            <w:tcW w:w="1417"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center"/>
              <w:rPr>
                <w:rFonts w:ascii="Times New Roman" w:hAnsi="Times New Roman"/>
                <w:sz w:val="24"/>
                <w:szCs w:val="24"/>
              </w:rPr>
            </w:pPr>
          </w:p>
        </w:tc>
      </w:tr>
      <w:tr w:rsidR="00494673" w:rsidRPr="007C31DF" w:rsidTr="008C723E">
        <w:trPr>
          <w:trHeight w:val="435"/>
        </w:trPr>
        <w:tc>
          <w:tcPr>
            <w:tcW w:w="568" w:type="dxa"/>
            <w:shd w:val="clear" w:color="auto" w:fill="auto"/>
          </w:tcPr>
          <w:p w:rsidR="00494673" w:rsidRPr="007C31DF" w:rsidRDefault="00494673" w:rsidP="008C723E">
            <w:pPr>
              <w:spacing w:after="0" w:line="240" w:lineRule="auto"/>
              <w:jc w:val="both"/>
              <w:rPr>
                <w:rFonts w:ascii="Times New Roman" w:hAnsi="Times New Roman"/>
                <w:szCs w:val="24"/>
              </w:rPr>
            </w:pPr>
            <w:r>
              <w:rPr>
                <w:rFonts w:ascii="Times New Roman" w:hAnsi="Times New Roman"/>
                <w:szCs w:val="24"/>
              </w:rPr>
              <w:t xml:space="preserve">  56.</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 xml:space="preserve">Опричнина. Погромы в Новгороде и конец опричнины. </w:t>
            </w:r>
          </w:p>
        </w:tc>
        <w:tc>
          <w:tcPr>
            <w:tcW w:w="1417"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r>
      <w:tr w:rsidR="00494673" w:rsidRPr="007C31DF" w:rsidTr="008C723E">
        <w:trPr>
          <w:trHeight w:val="247"/>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57.</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Покорение Сибири.</w:t>
            </w:r>
          </w:p>
        </w:tc>
        <w:tc>
          <w:tcPr>
            <w:tcW w:w="1417"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r>
      <w:tr w:rsidR="00494673" w:rsidRPr="007C31DF" w:rsidTr="008C723E">
        <w:trPr>
          <w:trHeight w:val="582"/>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58.</w:t>
            </w:r>
          </w:p>
        </w:tc>
        <w:tc>
          <w:tcPr>
            <w:tcW w:w="4820" w:type="dxa"/>
            <w:shd w:val="clear" w:color="auto" w:fill="auto"/>
          </w:tcPr>
          <w:p w:rsidR="00494673" w:rsidRPr="005C26A5" w:rsidRDefault="00494673" w:rsidP="008C723E">
            <w:pPr>
              <w:spacing w:after="160"/>
              <w:rPr>
                <w:rFonts w:ascii="Times New Roman" w:hAnsi="Times New Roman"/>
                <w:sz w:val="24"/>
              </w:rPr>
            </w:pPr>
            <w:r>
              <w:rPr>
                <w:rFonts w:ascii="Times New Roman" w:hAnsi="Times New Roman"/>
                <w:sz w:val="24"/>
              </w:rPr>
              <w:t xml:space="preserve">Россия после Ивана Грозного. Лжедмитрий </w:t>
            </w:r>
            <w:r>
              <w:rPr>
                <w:rFonts w:ascii="Times New Roman" w:hAnsi="Times New Roman"/>
                <w:sz w:val="24"/>
                <w:lang w:val="en-US"/>
              </w:rPr>
              <w:t>I</w:t>
            </w:r>
            <w:r>
              <w:rPr>
                <w:rFonts w:ascii="Times New Roman" w:hAnsi="Times New Roman"/>
                <w:sz w:val="24"/>
              </w:rPr>
              <w:t xml:space="preserve"> – самозванец.</w:t>
            </w:r>
          </w:p>
        </w:tc>
        <w:tc>
          <w:tcPr>
            <w:tcW w:w="1417"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r>
      <w:tr w:rsidR="00494673" w:rsidRPr="007C31DF" w:rsidTr="008C723E">
        <w:trPr>
          <w:trHeight w:val="405"/>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59.</w:t>
            </w:r>
          </w:p>
        </w:tc>
        <w:tc>
          <w:tcPr>
            <w:tcW w:w="4820" w:type="dxa"/>
            <w:shd w:val="clear" w:color="auto" w:fill="auto"/>
          </w:tcPr>
          <w:p w:rsidR="00494673" w:rsidRPr="00B83415" w:rsidRDefault="00494673" w:rsidP="008C723E">
            <w:pPr>
              <w:spacing w:after="160"/>
              <w:rPr>
                <w:rFonts w:ascii="Times New Roman" w:hAnsi="Times New Roman"/>
                <w:sz w:val="24"/>
              </w:rPr>
            </w:pPr>
            <w:proofErr w:type="gramStart"/>
            <w:r>
              <w:rPr>
                <w:rFonts w:ascii="Times New Roman" w:hAnsi="Times New Roman"/>
                <w:sz w:val="24"/>
              </w:rPr>
              <w:t xml:space="preserve">Лжедмитрий </w:t>
            </w:r>
            <w:r w:rsidRPr="00B83415">
              <w:rPr>
                <w:rFonts w:ascii="Times New Roman" w:hAnsi="Times New Roman"/>
                <w:sz w:val="24"/>
              </w:rPr>
              <w:t xml:space="preserve"> </w:t>
            </w:r>
            <w:r>
              <w:rPr>
                <w:rFonts w:ascii="Times New Roman" w:hAnsi="Times New Roman"/>
                <w:sz w:val="24"/>
                <w:lang w:val="en-US"/>
              </w:rPr>
              <w:t>II</w:t>
            </w:r>
            <w:proofErr w:type="gramEnd"/>
            <w:r>
              <w:rPr>
                <w:rFonts w:ascii="Times New Roman" w:hAnsi="Times New Roman"/>
                <w:sz w:val="24"/>
              </w:rPr>
              <w:t>. Семибоярщина.</w:t>
            </w:r>
          </w:p>
        </w:tc>
        <w:tc>
          <w:tcPr>
            <w:tcW w:w="1417"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r>
      <w:tr w:rsidR="00494673" w:rsidRPr="007C31DF" w:rsidTr="008C723E">
        <w:trPr>
          <w:trHeight w:val="975"/>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60.</w:t>
            </w:r>
          </w:p>
        </w:tc>
        <w:tc>
          <w:tcPr>
            <w:tcW w:w="4820" w:type="dxa"/>
            <w:shd w:val="clear" w:color="auto" w:fill="auto"/>
          </w:tcPr>
          <w:p w:rsidR="00494673" w:rsidRDefault="00494673" w:rsidP="008C723E">
            <w:pPr>
              <w:spacing w:after="160"/>
              <w:rPr>
                <w:rFonts w:ascii="Times New Roman" w:hAnsi="Times New Roman"/>
                <w:sz w:val="24"/>
              </w:rPr>
            </w:pPr>
            <w:r>
              <w:rPr>
                <w:rFonts w:ascii="Times New Roman" w:hAnsi="Times New Roman"/>
                <w:sz w:val="24"/>
              </w:rPr>
              <w:t>Русская православная церковь в Смутное время. Минин и Пожарский: за веру и Отечество!</w:t>
            </w:r>
          </w:p>
        </w:tc>
        <w:tc>
          <w:tcPr>
            <w:tcW w:w="1417"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r>
      <w:tr w:rsidR="00494673" w:rsidRPr="007C31DF" w:rsidTr="008C723E">
        <w:trPr>
          <w:trHeight w:val="285"/>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lastRenderedPageBreak/>
              <w:t>61.</w:t>
            </w:r>
          </w:p>
        </w:tc>
        <w:tc>
          <w:tcPr>
            <w:tcW w:w="4820" w:type="dxa"/>
            <w:shd w:val="clear" w:color="auto" w:fill="auto"/>
          </w:tcPr>
          <w:p w:rsidR="00494673" w:rsidRDefault="00494673" w:rsidP="008C723E">
            <w:pPr>
              <w:spacing w:after="160"/>
              <w:rPr>
                <w:rFonts w:ascii="Times New Roman" w:hAnsi="Times New Roman"/>
                <w:sz w:val="24"/>
              </w:rPr>
            </w:pPr>
            <w:r>
              <w:rPr>
                <w:rFonts w:ascii="Times New Roman" w:hAnsi="Times New Roman"/>
                <w:sz w:val="24"/>
              </w:rPr>
              <w:t xml:space="preserve">Воцарение династии Романовых. </w:t>
            </w:r>
          </w:p>
        </w:tc>
        <w:tc>
          <w:tcPr>
            <w:tcW w:w="1417"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r>
      <w:tr w:rsidR="00494673" w:rsidRPr="007C31DF" w:rsidTr="008C723E">
        <w:trPr>
          <w:trHeight w:val="415"/>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62.</w:t>
            </w:r>
          </w:p>
        </w:tc>
        <w:tc>
          <w:tcPr>
            <w:tcW w:w="4820" w:type="dxa"/>
            <w:shd w:val="clear" w:color="auto" w:fill="auto"/>
          </w:tcPr>
          <w:p w:rsidR="00494673" w:rsidRDefault="00494673" w:rsidP="008C723E">
            <w:pPr>
              <w:spacing w:after="160"/>
              <w:rPr>
                <w:rFonts w:ascii="Times New Roman" w:hAnsi="Times New Roman"/>
                <w:sz w:val="24"/>
              </w:rPr>
            </w:pPr>
            <w:r>
              <w:rPr>
                <w:rFonts w:ascii="Times New Roman" w:hAnsi="Times New Roman"/>
                <w:sz w:val="24"/>
              </w:rPr>
              <w:t>Раскол в Русской православной церкви.</w:t>
            </w:r>
          </w:p>
        </w:tc>
        <w:tc>
          <w:tcPr>
            <w:tcW w:w="1417"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r>
      <w:tr w:rsidR="00494673" w:rsidRPr="007C31DF" w:rsidTr="008C723E">
        <w:trPr>
          <w:trHeight w:val="400"/>
        </w:trPr>
        <w:tc>
          <w:tcPr>
            <w:tcW w:w="568" w:type="dxa"/>
            <w:shd w:val="clear" w:color="auto" w:fill="auto"/>
          </w:tcPr>
          <w:p w:rsidR="00494673" w:rsidRDefault="00494673" w:rsidP="008C723E">
            <w:pPr>
              <w:spacing w:after="0" w:line="240" w:lineRule="auto"/>
              <w:rPr>
                <w:rFonts w:ascii="Times New Roman" w:hAnsi="Times New Roman"/>
                <w:szCs w:val="24"/>
              </w:rPr>
            </w:pPr>
            <w:r>
              <w:rPr>
                <w:rFonts w:ascii="Times New Roman" w:hAnsi="Times New Roman"/>
                <w:szCs w:val="24"/>
              </w:rPr>
              <w:t>63.</w:t>
            </w:r>
          </w:p>
        </w:tc>
        <w:tc>
          <w:tcPr>
            <w:tcW w:w="4820" w:type="dxa"/>
            <w:shd w:val="clear" w:color="auto" w:fill="auto"/>
          </w:tcPr>
          <w:p w:rsidR="00494673" w:rsidRDefault="00494673" w:rsidP="008C723E">
            <w:pPr>
              <w:spacing w:after="160"/>
              <w:rPr>
                <w:rFonts w:ascii="Times New Roman" w:hAnsi="Times New Roman"/>
                <w:sz w:val="24"/>
              </w:rPr>
            </w:pPr>
            <w:r>
              <w:rPr>
                <w:rFonts w:ascii="Times New Roman" w:hAnsi="Times New Roman"/>
                <w:sz w:val="24"/>
              </w:rPr>
              <w:t>Укрепление южных границ России.</w:t>
            </w:r>
          </w:p>
        </w:tc>
        <w:tc>
          <w:tcPr>
            <w:tcW w:w="1417"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r>
      <w:tr w:rsidR="00494673" w:rsidRPr="007C31DF" w:rsidTr="008C723E">
        <w:trPr>
          <w:trHeight w:val="661"/>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64.</w:t>
            </w:r>
          </w:p>
        </w:tc>
        <w:tc>
          <w:tcPr>
            <w:tcW w:w="4820" w:type="dxa"/>
            <w:shd w:val="clear" w:color="auto" w:fill="auto"/>
          </w:tcPr>
          <w:p w:rsidR="00494673" w:rsidRPr="00B33A74" w:rsidRDefault="00494673" w:rsidP="008C723E">
            <w:pPr>
              <w:spacing w:after="160"/>
              <w:rPr>
                <w:rFonts w:ascii="Times New Roman" w:hAnsi="Times New Roman"/>
                <w:sz w:val="24"/>
              </w:rPr>
            </w:pPr>
            <w:r>
              <w:rPr>
                <w:rFonts w:ascii="Times New Roman" w:hAnsi="Times New Roman"/>
                <w:sz w:val="24"/>
              </w:rPr>
              <w:t xml:space="preserve">Развитие России в </w:t>
            </w:r>
            <w:proofErr w:type="gramStart"/>
            <w:r>
              <w:rPr>
                <w:rFonts w:ascii="Times New Roman" w:hAnsi="Times New Roman"/>
                <w:sz w:val="24"/>
                <w:lang w:val="en-US"/>
              </w:rPr>
              <w:t>XVII</w:t>
            </w:r>
            <w:r w:rsidRPr="00B33A74">
              <w:rPr>
                <w:rFonts w:ascii="Times New Roman" w:hAnsi="Times New Roman"/>
                <w:sz w:val="24"/>
              </w:rPr>
              <w:t xml:space="preserve"> </w:t>
            </w:r>
            <w:r>
              <w:rPr>
                <w:rFonts w:ascii="Times New Roman" w:hAnsi="Times New Roman"/>
                <w:sz w:val="24"/>
              </w:rPr>
              <w:t xml:space="preserve"> (</w:t>
            </w:r>
            <w:proofErr w:type="gramEnd"/>
            <w:r>
              <w:rPr>
                <w:rFonts w:ascii="Times New Roman" w:hAnsi="Times New Roman"/>
                <w:sz w:val="24"/>
              </w:rPr>
              <w:t xml:space="preserve">17) веке. Культура России </w:t>
            </w:r>
            <w:proofErr w:type="gramStart"/>
            <w:r>
              <w:rPr>
                <w:rFonts w:ascii="Times New Roman" w:hAnsi="Times New Roman"/>
                <w:sz w:val="24"/>
              </w:rPr>
              <w:t xml:space="preserve">в </w:t>
            </w:r>
            <w:r w:rsidRPr="00B33A74">
              <w:rPr>
                <w:rFonts w:ascii="Times New Roman" w:hAnsi="Times New Roman"/>
                <w:sz w:val="24"/>
              </w:rPr>
              <w:t xml:space="preserve"> </w:t>
            </w:r>
            <w:r>
              <w:rPr>
                <w:rFonts w:ascii="Times New Roman" w:hAnsi="Times New Roman"/>
                <w:sz w:val="24"/>
                <w:lang w:val="en-US"/>
              </w:rPr>
              <w:t>XVI</w:t>
            </w:r>
            <w:proofErr w:type="gramEnd"/>
            <w:r w:rsidRPr="00B33A74">
              <w:rPr>
                <w:rFonts w:ascii="Times New Roman" w:hAnsi="Times New Roman"/>
                <w:sz w:val="24"/>
              </w:rPr>
              <w:t>-</w:t>
            </w:r>
            <w:r>
              <w:rPr>
                <w:rFonts w:ascii="Times New Roman" w:hAnsi="Times New Roman"/>
                <w:sz w:val="24"/>
                <w:lang w:val="en-US"/>
              </w:rPr>
              <w:t>XVII</w:t>
            </w:r>
            <w:r w:rsidRPr="00B33A74">
              <w:rPr>
                <w:rFonts w:ascii="Times New Roman" w:hAnsi="Times New Roman"/>
                <w:sz w:val="24"/>
              </w:rPr>
              <w:t xml:space="preserve"> </w:t>
            </w:r>
            <w:r>
              <w:rPr>
                <w:rFonts w:ascii="Times New Roman" w:hAnsi="Times New Roman"/>
                <w:sz w:val="24"/>
              </w:rPr>
              <w:t xml:space="preserve"> (16-17) веках.</w:t>
            </w:r>
          </w:p>
        </w:tc>
        <w:tc>
          <w:tcPr>
            <w:tcW w:w="1417"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r>
      <w:tr w:rsidR="00494673" w:rsidRPr="007C31DF" w:rsidTr="008C723E">
        <w:trPr>
          <w:trHeight w:val="165"/>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65.</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 xml:space="preserve">Контрольная работа по теме «Единое Московское государство». </w:t>
            </w:r>
          </w:p>
        </w:tc>
        <w:tc>
          <w:tcPr>
            <w:tcW w:w="1417"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r>
      <w:tr w:rsidR="00494673" w:rsidRPr="007C31DF" w:rsidTr="008C723E">
        <w:trPr>
          <w:trHeight w:val="165"/>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66.</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Подготовка к годовой контрольной работе по курсу «История Отечества» 7 класс.</w:t>
            </w:r>
          </w:p>
        </w:tc>
        <w:tc>
          <w:tcPr>
            <w:tcW w:w="1417"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r>
      <w:tr w:rsidR="00494673" w:rsidRPr="007C31DF" w:rsidTr="008C723E">
        <w:trPr>
          <w:trHeight w:val="165"/>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67.</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Годовая контрольная работа по курсу «История Отечества» 7 класс.</w:t>
            </w:r>
          </w:p>
        </w:tc>
        <w:tc>
          <w:tcPr>
            <w:tcW w:w="1417"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r>
      <w:tr w:rsidR="00494673" w:rsidRPr="007C31DF" w:rsidTr="008C723E">
        <w:trPr>
          <w:trHeight w:val="165"/>
        </w:trPr>
        <w:tc>
          <w:tcPr>
            <w:tcW w:w="568" w:type="dxa"/>
            <w:shd w:val="clear" w:color="auto" w:fill="auto"/>
          </w:tcPr>
          <w:p w:rsidR="00494673" w:rsidRDefault="00494673" w:rsidP="008C723E">
            <w:pPr>
              <w:spacing w:after="0" w:line="240" w:lineRule="auto"/>
              <w:jc w:val="center"/>
              <w:rPr>
                <w:rFonts w:ascii="Times New Roman" w:hAnsi="Times New Roman"/>
                <w:szCs w:val="24"/>
              </w:rPr>
            </w:pPr>
            <w:r>
              <w:rPr>
                <w:rFonts w:ascii="Times New Roman" w:hAnsi="Times New Roman"/>
                <w:szCs w:val="24"/>
              </w:rPr>
              <w:t>68.</w:t>
            </w:r>
          </w:p>
        </w:tc>
        <w:tc>
          <w:tcPr>
            <w:tcW w:w="4820" w:type="dxa"/>
            <w:shd w:val="clear" w:color="auto" w:fill="auto"/>
          </w:tcPr>
          <w:p w:rsidR="00494673" w:rsidRPr="006E2FC3" w:rsidRDefault="00494673" w:rsidP="008C723E">
            <w:pPr>
              <w:spacing w:after="160"/>
              <w:rPr>
                <w:rFonts w:ascii="Times New Roman" w:hAnsi="Times New Roman"/>
                <w:sz w:val="24"/>
              </w:rPr>
            </w:pPr>
            <w:r>
              <w:rPr>
                <w:rFonts w:ascii="Times New Roman" w:hAnsi="Times New Roman"/>
                <w:sz w:val="24"/>
              </w:rPr>
              <w:t>Обобщающий урок по курсу «История Отечества» 7 класс.</w:t>
            </w:r>
          </w:p>
        </w:tc>
        <w:tc>
          <w:tcPr>
            <w:tcW w:w="1417"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559"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c>
          <w:tcPr>
            <w:tcW w:w="1276" w:type="dxa"/>
            <w:shd w:val="clear" w:color="auto" w:fill="auto"/>
          </w:tcPr>
          <w:p w:rsidR="00494673" w:rsidRPr="007C31DF" w:rsidRDefault="00494673" w:rsidP="008C723E">
            <w:pPr>
              <w:spacing w:after="0" w:line="240" w:lineRule="auto"/>
              <w:jc w:val="both"/>
              <w:rPr>
                <w:rFonts w:ascii="Times New Roman" w:hAnsi="Times New Roman"/>
                <w:sz w:val="24"/>
                <w:szCs w:val="24"/>
              </w:rPr>
            </w:pPr>
          </w:p>
        </w:tc>
      </w:tr>
    </w:tbl>
    <w:p w:rsidR="00494673" w:rsidRDefault="00494673" w:rsidP="00494673"/>
    <w:p w:rsidR="000D4A36" w:rsidRPr="00137604" w:rsidRDefault="000D4A36" w:rsidP="000D4A36">
      <w:pPr>
        <w:jc w:val="center"/>
        <w:rPr>
          <w:rFonts w:ascii="Times New Roman" w:hAnsi="Times New Roman"/>
          <w:b/>
          <w:sz w:val="28"/>
          <w:szCs w:val="24"/>
        </w:rPr>
      </w:pPr>
      <w:r w:rsidRPr="00137604">
        <w:rPr>
          <w:rFonts w:ascii="Times New Roman" w:hAnsi="Times New Roman"/>
          <w:b/>
          <w:sz w:val="28"/>
          <w:szCs w:val="24"/>
        </w:rPr>
        <w:t>Календарно – тематическое планирование.</w:t>
      </w:r>
    </w:p>
    <w:tbl>
      <w:tblPr>
        <w:tblpPr w:leftFromText="180" w:rightFromText="180" w:vertAnchor="text" w:horzAnchor="margin" w:tblpY="28"/>
        <w:tblOverlap w:val="never"/>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15"/>
        <w:gridCol w:w="4680"/>
        <w:gridCol w:w="27"/>
        <w:gridCol w:w="1417"/>
        <w:gridCol w:w="1560"/>
        <w:gridCol w:w="1599"/>
      </w:tblGrid>
      <w:tr w:rsidR="000D4A36" w:rsidRPr="006E102A" w:rsidTr="001E5A0C">
        <w:trPr>
          <w:trHeight w:val="720"/>
        </w:trPr>
        <w:tc>
          <w:tcPr>
            <w:tcW w:w="660" w:type="dxa"/>
            <w:tcBorders>
              <w:bottom w:val="single" w:sz="4" w:space="0" w:color="auto"/>
              <w:right w:val="single" w:sz="4" w:space="0" w:color="auto"/>
            </w:tcBorders>
          </w:tcPr>
          <w:p w:rsidR="000D4A36" w:rsidRPr="00410713" w:rsidRDefault="000D4A36" w:rsidP="001E5A0C">
            <w:pPr>
              <w:pStyle w:val="ad"/>
              <w:spacing w:after="0" w:line="240" w:lineRule="auto"/>
              <w:jc w:val="center"/>
              <w:rPr>
                <w:rFonts w:ascii="Times New Roman" w:hAnsi="Times New Roman"/>
                <w:color w:val="auto"/>
                <w:sz w:val="24"/>
                <w:szCs w:val="24"/>
              </w:rPr>
            </w:pPr>
            <w:r w:rsidRPr="00410713">
              <w:rPr>
                <w:rFonts w:ascii="Times New Roman" w:hAnsi="Times New Roman"/>
                <w:color w:val="auto"/>
                <w:sz w:val="24"/>
                <w:szCs w:val="24"/>
              </w:rPr>
              <w:t>№ урока</w:t>
            </w:r>
          </w:p>
        </w:tc>
        <w:tc>
          <w:tcPr>
            <w:tcW w:w="4695" w:type="dxa"/>
            <w:gridSpan w:val="2"/>
            <w:tcBorders>
              <w:bottom w:val="single" w:sz="4" w:space="0" w:color="auto"/>
              <w:right w:val="single" w:sz="4" w:space="0" w:color="auto"/>
            </w:tcBorders>
          </w:tcPr>
          <w:p w:rsidR="000D4A36" w:rsidRPr="00410713" w:rsidRDefault="000D4A36" w:rsidP="001E5A0C">
            <w:pPr>
              <w:pStyle w:val="ad"/>
              <w:spacing w:after="0" w:line="240" w:lineRule="auto"/>
              <w:jc w:val="center"/>
              <w:rPr>
                <w:rFonts w:ascii="Times New Roman" w:hAnsi="Times New Roman"/>
                <w:color w:val="auto"/>
                <w:sz w:val="24"/>
                <w:szCs w:val="24"/>
              </w:rPr>
            </w:pPr>
            <w:r w:rsidRPr="00410713">
              <w:rPr>
                <w:rFonts w:ascii="Times New Roman" w:hAnsi="Times New Roman"/>
                <w:color w:val="auto"/>
                <w:sz w:val="24"/>
                <w:szCs w:val="24"/>
              </w:rPr>
              <w:t>Тема урока</w:t>
            </w:r>
          </w:p>
          <w:p w:rsidR="000D4A36" w:rsidRPr="00410713" w:rsidRDefault="000D4A36" w:rsidP="001E5A0C">
            <w:pPr>
              <w:pStyle w:val="ad"/>
              <w:spacing w:after="0" w:line="240" w:lineRule="auto"/>
              <w:jc w:val="center"/>
              <w:rPr>
                <w:rFonts w:ascii="Times New Roman" w:hAnsi="Times New Roman"/>
                <w:color w:val="auto"/>
                <w:sz w:val="24"/>
                <w:szCs w:val="24"/>
              </w:rPr>
            </w:pPr>
          </w:p>
        </w:tc>
        <w:tc>
          <w:tcPr>
            <w:tcW w:w="1444" w:type="dxa"/>
            <w:gridSpan w:val="2"/>
            <w:tcBorders>
              <w:bottom w:val="single" w:sz="4" w:space="0" w:color="auto"/>
              <w:right w:val="single" w:sz="4" w:space="0" w:color="auto"/>
            </w:tcBorders>
          </w:tcPr>
          <w:p w:rsidR="000D4A36" w:rsidRPr="00410713" w:rsidRDefault="000D4A36" w:rsidP="001E5A0C">
            <w:pPr>
              <w:pStyle w:val="ad"/>
              <w:spacing w:after="0" w:line="240" w:lineRule="auto"/>
              <w:jc w:val="center"/>
              <w:rPr>
                <w:rFonts w:ascii="Times New Roman" w:hAnsi="Times New Roman"/>
                <w:color w:val="auto"/>
                <w:sz w:val="24"/>
                <w:szCs w:val="24"/>
              </w:rPr>
            </w:pPr>
            <w:r w:rsidRPr="00410713">
              <w:rPr>
                <w:rFonts w:ascii="Times New Roman" w:hAnsi="Times New Roman"/>
                <w:color w:val="auto"/>
                <w:sz w:val="24"/>
                <w:szCs w:val="24"/>
              </w:rPr>
              <w:t>Дата проведения урока</w:t>
            </w:r>
          </w:p>
        </w:tc>
        <w:tc>
          <w:tcPr>
            <w:tcW w:w="1560" w:type="dxa"/>
            <w:tcBorders>
              <w:bottom w:val="single" w:sz="4" w:space="0" w:color="auto"/>
              <w:right w:val="single" w:sz="4" w:space="0" w:color="auto"/>
            </w:tcBorders>
          </w:tcPr>
          <w:p w:rsidR="000D4A36" w:rsidRPr="00410713" w:rsidRDefault="000D4A36" w:rsidP="001E5A0C">
            <w:pPr>
              <w:pStyle w:val="ad"/>
              <w:spacing w:after="0" w:line="240" w:lineRule="auto"/>
              <w:jc w:val="center"/>
              <w:rPr>
                <w:rFonts w:ascii="Times New Roman" w:hAnsi="Times New Roman"/>
                <w:color w:val="auto"/>
                <w:sz w:val="24"/>
                <w:szCs w:val="24"/>
              </w:rPr>
            </w:pPr>
            <w:r w:rsidRPr="00410713">
              <w:rPr>
                <w:rFonts w:ascii="Times New Roman" w:hAnsi="Times New Roman"/>
                <w:color w:val="auto"/>
                <w:sz w:val="24"/>
                <w:szCs w:val="24"/>
              </w:rPr>
              <w:t>Корректировка программы</w:t>
            </w:r>
          </w:p>
        </w:tc>
        <w:tc>
          <w:tcPr>
            <w:tcW w:w="1599" w:type="dxa"/>
            <w:tcBorders>
              <w:bottom w:val="single" w:sz="4" w:space="0" w:color="auto"/>
              <w:right w:val="single" w:sz="4" w:space="0" w:color="auto"/>
            </w:tcBorders>
          </w:tcPr>
          <w:p w:rsidR="000D4A36" w:rsidRPr="00410713" w:rsidRDefault="000D4A36" w:rsidP="001E5A0C">
            <w:pPr>
              <w:pStyle w:val="ad"/>
              <w:spacing w:after="0" w:line="240" w:lineRule="auto"/>
              <w:jc w:val="center"/>
              <w:rPr>
                <w:rFonts w:ascii="Times New Roman" w:hAnsi="Times New Roman"/>
                <w:color w:val="auto"/>
                <w:sz w:val="24"/>
                <w:szCs w:val="24"/>
              </w:rPr>
            </w:pPr>
            <w:r w:rsidRPr="00410713">
              <w:rPr>
                <w:rFonts w:ascii="Times New Roman" w:hAnsi="Times New Roman"/>
                <w:color w:val="auto"/>
                <w:sz w:val="24"/>
                <w:szCs w:val="24"/>
              </w:rPr>
              <w:t xml:space="preserve">Согласовано </w:t>
            </w:r>
          </w:p>
        </w:tc>
      </w:tr>
      <w:tr w:rsidR="000D4A36" w:rsidRPr="006E102A" w:rsidTr="001E5A0C">
        <w:trPr>
          <w:trHeight w:val="422"/>
        </w:trPr>
        <w:tc>
          <w:tcPr>
            <w:tcW w:w="9958" w:type="dxa"/>
            <w:gridSpan w:val="7"/>
            <w:tcBorders>
              <w:top w:val="single" w:sz="4" w:space="0" w:color="auto"/>
              <w:right w:val="single" w:sz="4" w:space="0" w:color="auto"/>
            </w:tcBorders>
          </w:tcPr>
          <w:p w:rsidR="000D4A36" w:rsidRPr="00410713" w:rsidRDefault="000D4A36" w:rsidP="001E5A0C">
            <w:pPr>
              <w:pStyle w:val="ad"/>
              <w:spacing w:after="0" w:line="360" w:lineRule="auto"/>
              <w:jc w:val="center"/>
              <w:rPr>
                <w:rFonts w:ascii="Times New Roman" w:hAnsi="Times New Roman"/>
                <w:b/>
                <w:color w:val="auto"/>
                <w:sz w:val="24"/>
                <w:szCs w:val="24"/>
              </w:rPr>
            </w:pPr>
            <w:r w:rsidRPr="00410713">
              <w:rPr>
                <w:rFonts w:ascii="Times New Roman" w:hAnsi="Times New Roman"/>
                <w:b/>
                <w:color w:val="auto"/>
                <w:sz w:val="24"/>
                <w:szCs w:val="24"/>
              </w:rPr>
              <w:t>8 класс</w:t>
            </w:r>
          </w:p>
        </w:tc>
      </w:tr>
      <w:tr w:rsidR="000D4A36" w:rsidRPr="006E102A" w:rsidTr="001E5A0C">
        <w:trPr>
          <w:trHeight w:val="270"/>
        </w:trPr>
        <w:tc>
          <w:tcPr>
            <w:tcW w:w="9958" w:type="dxa"/>
            <w:gridSpan w:val="7"/>
            <w:tcBorders>
              <w:bottom w:val="single" w:sz="4" w:space="0" w:color="auto"/>
              <w:right w:val="single" w:sz="4" w:space="0" w:color="auto"/>
            </w:tcBorders>
          </w:tcPr>
          <w:p w:rsidR="000D4A36" w:rsidRPr="00410713" w:rsidRDefault="000D4A36" w:rsidP="001E5A0C">
            <w:pPr>
              <w:pStyle w:val="ad"/>
              <w:spacing w:after="0" w:line="240" w:lineRule="auto"/>
              <w:rPr>
                <w:rFonts w:ascii="Times New Roman" w:hAnsi="Times New Roman"/>
                <w:color w:val="auto"/>
                <w:sz w:val="24"/>
                <w:szCs w:val="24"/>
              </w:rPr>
            </w:pPr>
            <w:r w:rsidRPr="00410713">
              <w:rPr>
                <w:rStyle w:val="apple-converted-space"/>
                <w:rFonts w:ascii="Times New Roman" w:hAnsi="Times New Roman"/>
                <w:b/>
                <w:sz w:val="24"/>
                <w:szCs w:val="24"/>
                <w:shd w:val="clear" w:color="auto" w:fill="FFFFFF"/>
              </w:rPr>
              <w:t xml:space="preserve">Раздел 1. Российское государство в конце </w:t>
            </w:r>
            <w:r w:rsidRPr="00410713">
              <w:rPr>
                <w:rStyle w:val="apple-converted-space"/>
                <w:rFonts w:ascii="Times New Roman" w:hAnsi="Times New Roman"/>
                <w:b/>
                <w:sz w:val="24"/>
                <w:szCs w:val="24"/>
                <w:shd w:val="clear" w:color="auto" w:fill="FFFFFF"/>
                <w:lang w:val="en-US"/>
              </w:rPr>
              <w:t>XVII</w:t>
            </w:r>
            <w:r w:rsidRPr="00410713">
              <w:rPr>
                <w:rStyle w:val="apple-converted-space"/>
                <w:rFonts w:ascii="Times New Roman" w:hAnsi="Times New Roman"/>
                <w:b/>
                <w:sz w:val="24"/>
                <w:szCs w:val="24"/>
                <w:shd w:val="clear" w:color="auto" w:fill="FFFFFF"/>
              </w:rPr>
              <w:t xml:space="preserve"> (17) – начале </w:t>
            </w:r>
            <w:r w:rsidRPr="00410713">
              <w:rPr>
                <w:rStyle w:val="apple-converted-space"/>
                <w:rFonts w:ascii="Times New Roman" w:hAnsi="Times New Roman"/>
                <w:b/>
                <w:sz w:val="24"/>
                <w:szCs w:val="24"/>
                <w:shd w:val="clear" w:color="auto" w:fill="FFFFFF"/>
                <w:lang w:val="en-US"/>
              </w:rPr>
              <w:t>XVIII</w:t>
            </w:r>
            <w:r w:rsidRPr="00410713">
              <w:rPr>
                <w:rStyle w:val="apple-converted-space"/>
                <w:rFonts w:ascii="Times New Roman" w:hAnsi="Times New Roman"/>
                <w:b/>
                <w:sz w:val="24"/>
                <w:szCs w:val="24"/>
                <w:shd w:val="clear" w:color="auto" w:fill="FFFFFF"/>
              </w:rPr>
              <w:t xml:space="preserve"> (18) века.</w:t>
            </w:r>
          </w:p>
        </w:tc>
      </w:tr>
      <w:tr w:rsidR="000D4A36" w:rsidRPr="006E102A" w:rsidTr="001E5A0C">
        <w:trPr>
          <w:trHeight w:val="285"/>
        </w:trPr>
        <w:tc>
          <w:tcPr>
            <w:tcW w:w="675" w:type="dxa"/>
            <w:gridSpan w:val="2"/>
            <w:tcBorders>
              <w:top w:val="single" w:sz="4" w:space="0" w:color="auto"/>
            </w:tcBorders>
          </w:tcPr>
          <w:p w:rsidR="000D4A36" w:rsidRPr="00410713" w:rsidRDefault="000D4A36" w:rsidP="001E5A0C">
            <w:pPr>
              <w:pStyle w:val="ad"/>
              <w:spacing w:after="0" w:line="240" w:lineRule="auto"/>
              <w:jc w:val="center"/>
              <w:rPr>
                <w:rFonts w:ascii="Times New Roman" w:hAnsi="Times New Roman"/>
                <w:color w:val="auto"/>
                <w:sz w:val="24"/>
                <w:szCs w:val="24"/>
              </w:rPr>
            </w:pPr>
            <w:r w:rsidRPr="00410713">
              <w:rPr>
                <w:rFonts w:ascii="Times New Roman" w:hAnsi="Times New Roman"/>
                <w:color w:val="auto"/>
                <w:sz w:val="24"/>
                <w:szCs w:val="24"/>
              </w:rPr>
              <w:t>1.</w:t>
            </w:r>
          </w:p>
        </w:tc>
        <w:tc>
          <w:tcPr>
            <w:tcW w:w="4707" w:type="dxa"/>
            <w:gridSpan w:val="2"/>
            <w:tcBorders>
              <w:top w:val="single" w:sz="4" w:space="0" w:color="auto"/>
            </w:tcBorders>
          </w:tcPr>
          <w:p w:rsidR="000D4A36" w:rsidRPr="00410713" w:rsidRDefault="000D4A36" w:rsidP="001E5A0C">
            <w:pPr>
              <w:spacing w:after="0" w:line="240" w:lineRule="auto"/>
              <w:rPr>
                <w:rStyle w:val="apple-converted-space"/>
                <w:rFonts w:ascii="Times New Roman" w:hAnsi="Times New Roman"/>
                <w:sz w:val="24"/>
                <w:szCs w:val="24"/>
                <w:shd w:val="clear" w:color="auto" w:fill="FFFFFF"/>
              </w:rPr>
            </w:pPr>
            <w:r w:rsidRPr="00410713">
              <w:rPr>
                <w:rStyle w:val="apple-converted-space"/>
                <w:rFonts w:ascii="Times New Roman" w:hAnsi="Times New Roman"/>
                <w:sz w:val="24"/>
                <w:szCs w:val="24"/>
                <w:shd w:val="clear" w:color="auto" w:fill="FFFFFF"/>
              </w:rPr>
              <w:t xml:space="preserve">Наше Отечество - Россия в </w:t>
            </w:r>
            <w:r w:rsidRPr="00410713">
              <w:rPr>
                <w:rStyle w:val="apple-converted-space"/>
                <w:rFonts w:ascii="Times New Roman" w:hAnsi="Times New Roman"/>
                <w:sz w:val="24"/>
                <w:szCs w:val="24"/>
                <w:shd w:val="clear" w:color="auto" w:fill="FFFFFF"/>
                <w:lang w:val="en-US"/>
              </w:rPr>
              <w:t>XVII</w:t>
            </w:r>
            <w:r w:rsidRPr="00410713">
              <w:rPr>
                <w:rStyle w:val="apple-converted-space"/>
                <w:rFonts w:ascii="Times New Roman" w:hAnsi="Times New Roman"/>
                <w:sz w:val="24"/>
                <w:szCs w:val="24"/>
                <w:shd w:val="clear" w:color="auto" w:fill="FFFFFF"/>
              </w:rPr>
              <w:t xml:space="preserve"> веке.</w:t>
            </w:r>
          </w:p>
        </w:tc>
        <w:tc>
          <w:tcPr>
            <w:tcW w:w="1417" w:type="dxa"/>
            <w:tcBorders>
              <w:top w:val="single" w:sz="4" w:space="0" w:color="auto"/>
              <w:bottom w:val="single" w:sz="4" w:space="0" w:color="auto"/>
              <w:right w:val="single" w:sz="4" w:space="0" w:color="auto"/>
            </w:tcBorders>
          </w:tcPr>
          <w:p w:rsidR="000D4A36" w:rsidRPr="00410713" w:rsidRDefault="000D4A36" w:rsidP="001E5A0C">
            <w:pPr>
              <w:pStyle w:val="ad"/>
              <w:spacing w:after="0" w:line="240" w:lineRule="auto"/>
              <w:rPr>
                <w:rFonts w:ascii="Times New Roman" w:hAnsi="Times New Roman"/>
                <w:color w:val="auto"/>
                <w:sz w:val="24"/>
                <w:szCs w:val="24"/>
              </w:rPr>
            </w:pPr>
          </w:p>
        </w:tc>
        <w:tc>
          <w:tcPr>
            <w:tcW w:w="1560" w:type="dxa"/>
            <w:tcBorders>
              <w:top w:val="single" w:sz="4" w:space="0" w:color="auto"/>
              <w:left w:val="single" w:sz="4" w:space="0" w:color="auto"/>
              <w:right w:val="single" w:sz="4" w:space="0" w:color="auto"/>
            </w:tcBorders>
          </w:tcPr>
          <w:p w:rsidR="000D4A36" w:rsidRPr="00410713" w:rsidRDefault="000D4A36" w:rsidP="001E5A0C">
            <w:pPr>
              <w:pStyle w:val="ad"/>
              <w:spacing w:after="0" w:line="240" w:lineRule="auto"/>
              <w:rPr>
                <w:rFonts w:ascii="Times New Roman" w:hAnsi="Times New Roman"/>
                <w:sz w:val="24"/>
                <w:szCs w:val="24"/>
              </w:rPr>
            </w:pPr>
          </w:p>
        </w:tc>
        <w:tc>
          <w:tcPr>
            <w:tcW w:w="1599" w:type="dxa"/>
            <w:tcBorders>
              <w:top w:val="single" w:sz="4" w:space="0" w:color="auto"/>
              <w:left w:val="single" w:sz="4" w:space="0" w:color="auto"/>
            </w:tcBorders>
          </w:tcPr>
          <w:p w:rsidR="000D4A36" w:rsidRPr="00410713" w:rsidRDefault="000D4A36" w:rsidP="001E5A0C">
            <w:pPr>
              <w:pStyle w:val="ad"/>
              <w:spacing w:after="0" w:line="240" w:lineRule="auto"/>
              <w:rPr>
                <w:rFonts w:ascii="Times New Roman" w:hAnsi="Times New Roman"/>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2.</w:t>
            </w:r>
          </w:p>
        </w:tc>
        <w:tc>
          <w:tcPr>
            <w:tcW w:w="4707" w:type="dxa"/>
            <w:gridSpan w:val="2"/>
          </w:tcPr>
          <w:p w:rsidR="000D4A36" w:rsidRPr="00410713" w:rsidRDefault="000D4A36" w:rsidP="001E5A0C">
            <w:pPr>
              <w:spacing w:after="0" w:line="360" w:lineRule="auto"/>
              <w:jc w:val="both"/>
              <w:rPr>
                <w:rFonts w:ascii="Times New Roman" w:hAnsi="Times New Roman"/>
                <w:sz w:val="24"/>
                <w:szCs w:val="24"/>
                <w:shd w:val="clear" w:color="auto" w:fill="FFFFFF"/>
              </w:rPr>
            </w:pPr>
            <w:r w:rsidRPr="00410713">
              <w:rPr>
                <w:rFonts w:ascii="Times New Roman" w:hAnsi="Times New Roman"/>
                <w:sz w:val="24"/>
                <w:szCs w:val="24"/>
                <w:shd w:val="clear" w:color="auto" w:fill="FFFFFF"/>
              </w:rPr>
              <w:t>Отношения России с другими странами.</w:t>
            </w:r>
          </w:p>
        </w:tc>
        <w:tc>
          <w:tcPr>
            <w:tcW w:w="1417" w:type="dxa"/>
            <w:tcBorders>
              <w:top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3.</w:t>
            </w:r>
          </w:p>
        </w:tc>
        <w:tc>
          <w:tcPr>
            <w:tcW w:w="4707" w:type="dxa"/>
            <w:gridSpan w:val="2"/>
          </w:tcPr>
          <w:p w:rsidR="000D4A36" w:rsidRPr="00410713" w:rsidRDefault="000D4A36" w:rsidP="001E5A0C">
            <w:pPr>
              <w:pStyle w:val="ad"/>
              <w:spacing w:after="0" w:line="240" w:lineRule="auto"/>
              <w:rPr>
                <w:rFonts w:ascii="Times New Roman" w:hAnsi="Times New Roman"/>
                <w:b/>
                <w:i/>
                <w:color w:val="auto"/>
                <w:sz w:val="24"/>
                <w:szCs w:val="24"/>
              </w:rPr>
            </w:pPr>
            <w:r w:rsidRPr="00410713">
              <w:rPr>
                <w:rFonts w:ascii="Times New Roman" w:hAnsi="Times New Roman"/>
                <w:sz w:val="24"/>
                <w:szCs w:val="24"/>
                <w:shd w:val="clear" w:color="auto" w:fill="FFFFFF"/>
              </w:rPr>
              <w:t xml:space="preserve">Детство и юность Петра </w:t>
            </w:r>
            <w:r w:rsidRPr="00410713">
              <w:rPr>
                <w:rFonts w:ascii="Times New Roman" w:hAnsi="Times New Roman"/>
                <w:sz w:val="24"/>
                <w:szCs w:val="24"/>
                <w:shd w:val="clear" w:color="auto" w:fill="FFFFFF"/>
                <w:lang w:val="en-US"/>
              </w:rPr>
              <w:t>I</w:t>
            </w:r>
            <w:r w:rsidRPr="00410713">
              <w:rPr>
                <w:rFonts w:ascii="Times New Roman" w:hAnsi="Times New Roman"/>
                <w:sz w:val="24"/>
                <w:szCs w:val="24"/>
                <w:shd w:val="clear" w:color="auto" w:fill="FFFFFF"/>
              </w:rPr>
              <w:t xml:space="preserve">. Как обучали Петра </w:t>
            </w:r>
            <w:r w:rsidRPr="00410713">
              <w:rPr>
                <w:rFonts w:ascii="Times New Roman" w:hAnsi="Times New Roman"/>
                <w:sz w:val="24"/>
                <w:szCs w:val="24"/>
                <w:shd w:val="clear" w:color="auto" w:fill="FFFFFF"/>
                <w:lang w:val="en-US"/>
              </w:rPr>
              <w:t>I</w:t>
            </w:r>
            <w:r w:rsidRPr="00410713">
              <w:rPr>
                <w:rFonts w:ascii="Times New Roman" w:hAnsi="Times New Roman"/>
                <w:sz w:val="24"/>
                <w:szCs w:val="24"/>
                <w:shd w:val="clear" w:color="auto" w:fill="FFFFFF"/>
              </w:rPr>
              <w:t>.</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262626"/>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262626"/>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262626"/>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4.</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color w:val="auto"/>
                <w:sz w:val="24"/>
                <w:szCs w:val="24"/>
              </w:rPr>
              <w:t xml:space="preserve">Борьба за власть. </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5.</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color w:val="auto"/>
                <w:sz w:val="24"/>
                <w:szCs w:val="24"/>
              </w:rPr>
              <w:t>Итоги правления Софьи.</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6.</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Style w:val="apple-converted-space"/>
                <w:rFonts w:ascii="Times New Roman" w:hAnsi="Times New Roman"/>
                <w:color w:val="auto"/>
                <w:sz w:val="24"/>
                <w:szCs w:val="24"/>
                <w:shd w:val="clear" w:color="auto" w:fill="FFFFFF"/>
              </w:rPr>
              <w:t xml:space="preserve">Воцарение Петра </w:t>
            </w:r>
            <w:r w:rsidRPr="00410713">
              <w:rPr>
                <w:rStyle w:val="apple-converted-space"/>
                <w:rFonts w:ascii="Times New Roman" w:hAnsi="Times New Roman"/>
                <w:color w:val="auto"/>
                <w:sz w:val="24"/>
                <w:szCs w:val="24"/>
                <w:shd w:val="clear" w:color="auto" w:fill="FFFFFF"/>
                <w:lang w:val="en-US"/>
              </w:rPr>
              <w:t>I</w:t>
            </w:r>
            <w:r w:rsidRPr="00410713">
              <w:rPr>
                <w:rStyle w:val="apple-converted-space"/>
                <w:rFonts w:ascii="Times New Roman" w:hAnsi="Times New Roman"/>
                <w:color w:val="auto"/>
                <w:sz w:val="24"/>
                <w:szCs w:val="24"/>
                <w:shd w:val="clear" w:color="auto" w:fill="FFFFFF"/>
              </w:rPr>
              <w:t>.</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7.</w:t>
            </w:r>
          </w:p>
        </w:tc>
        <w:tc>
          <w:tcPr>
            <w:tcW w:w="4707" w:type="dxa"/>
            <w:gridSpan w:val="2"/>
          </w:tcPr>
          <w:p w:rsidR="000D4A36" w:rsidRPr="00410713" w:rsidRDefault="000D4A36" w:rsidP="001E5A0C">
            <w:pPr>
              <w:pStyle w:val="ad"/>
              <w:spacing w:after="0" w:line="240" w:lineRule="auto"/>
              <w:jc w:val="both"/>
              <w:rPr>
                <w:rFonts w:ascii="Times New Roman" w:hAnsi="Times New Roman"/>
                <w:color w:val="auto"/>
                <w:sz w:val="24"/>
                <w:szCs w:val="24"/>
              </w:rPr>
            </w:pPr>
            <w:r w:rsidRPr="00410713">
              <w:rPr>
                <w:rStyle w:val="apple-converted-space"/>
                <w:rFonts w:ascii="Times New Roman" w:hAnsi="Times New Roman"/>
                <w:color w:val="auto"/>
                <w:sz w:val="24"/>
                <w:szCs w:val="24"/>
                <w:shd w:val="clear" w:color="auto" w:fill="FFFFFF"/>
              </w:rPr>
              <w:t>Строительство флота. Азовские походы.</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300"/>
        </w:trPr>
        <w:tc>
          <w:tcPr>
            <w:tcW w:w="675" w:type="dxa"/>
            <w:gridSpan w:val="2"/>
            <w:tcBorders>
              <w:bottom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8.</w:t>
            </w:r>
          </w:p>
        </w:tc>
        <w:tc>
          <w:tcPr>
            <w:tcW w:w="4707" w:type="dxa"/>
            <w:gridSpan w:val="2"/>
            <w:tcBorders>
              <w:bottom w:val="single" w:sz="4" w:space="0" w:color="auto"/>
            </w:tcBorders>
          </w:tcPr>
          <w:p w:rsidR="000D4A36" w:rsidRPr="00410713" w:rsidRDefault="000D4A36" w:rsidP="001E5A0C">
            <w:pPr>
              <w:pStyle w:val="ad"/>
              <w:spacing w:after="0" w:line="240" w:lineRule="auto"/>
              <w:jc w:val="both"/>
              <w:rPr>
                <w:rFonts w:ascii="Times New Roman" w:hAnsi="Times New Roman"/>
                <w:color w:val="auto"/>
                <w:sz w:val="24"/>
                <w:szCs w:val="24"/>
              </w:rPr>
            </w:pPr>
            <w:r w:rsidRPr="00410713">
              <w:rPr>
                <w:rStyle w:val="apple-converted-space"/>
                <w:rFonts w:ascii="Times New Roman" w:hAnsi="Times New Roman"/>
                <w:color w:val="auto"/>
                <w:sz w:val="24"/>
                <w:szCs w:val="24"/>
                <w:shd w:val="clear" w:color="auto" w:fill="FFFFFF"/>
              </w:rPr>
              <w:t>Великое посольство (1697-1698).</w:t>
            </w:r>
          </w:p>
        </w:tc>
        <w:tc>
          <w:tcPr>
            <w:tcW w:w="1417" w:type="dxa"/>
            <w:tcBorders>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bottom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9.</w:t>
            </w:r>
          </w:p>
        </w:tc>
        <w:tc>
          <w:tcPr>
            <w:tcW w:w="4707" w:type="dxa"/>
            <w:gridSpan w:val="2"/>
          </w:tcPr>
          <w:p w:rsidR="000D4A36" w:rsidRPr="00410713" w:rsidRDefault="000D4A36" w:rsidP="001E5A0C">
            <w:pPr>
              <w:pStyle w:val="ad"/>
              <w:spacing w:after="0" w:line="240" w:lineRule="auto"/>
              <w:jc w:val="both"/>
              <w:rPr>
                <w:rFonts w:ascii="Times New Roman" w:hAnsi="Times New Roman"/>
                <w:color w:val="auto"/>
                <w:sz w:val="24"/>
                <w:szCs w:val="24"/>
              </w:rPr>
            </w:pPr>
            <w:r w:rsidRPr="00410713">
              <w:rPr>
                <w:rFonts w:ascii="Times New Roman" w:hAnsi="Times New Roman"/>
                <w:color w:val="auto"/>
                <w:sz w:val="24"/>
                <w:szCs w:val="24"/>
              </w:rPr>
              <w:t xml:space="preserve">Новый бунт стрельцов. Возвращение Петра </w:t>
            </w:r>
            <w:r w:rsidRPr="00410713">
              <w:rPr>
                <w:rFonts w:ascii="Times New Roman" w:hAnsi="Times New Roman"/>
                <w:color w:val="auto"/>
                <w:sz w:val="24"/>
                <w:szCs w:val="24"/>
                <w:lang w:val="en-US"/>
              </w:rPr>
              <w:t>I</w:t>
            </w:r>
            <w:r w:rsidRPr="00410713">
              <w:rPr>
                <w:rFonts w:ascii="Times New Roman" w:hAnsi="Times New Roman"/>
                <w:color w:val="auto"/>
                <w:sz w:val="24"/>
                <w:szCs w:val="24"/>
              </w:rPr>
              <w:t xml:space="preserve"> в Москву.</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10.</w:t>
            </w:r>
          </w:p>
        </w:tc>
        <w:tc>
          <w:tcPr>
            <w:tcW w:w="4707" w:type="dxa"/>
            <w:gridSpan w:val="2"/>
          </w:tcPr>
          <w:p w:rsidR="000D4A36" w:rsidRPr="00410713" w:rsidRDefault="000D4A36" w:rsidP="001E5A0C">
            <w:pPr>
              <w:spacing w:after="0" w:line="240" w:lineRule="auto"/>
              <w:jc w:val="both"/>
              <w:rPr>
                <w:rFonts w:ascii="Times New Roman" w:hAnsi="Times New Roman"/>
                <w:sz w:val="24"/>
                <w:szCs w:val="24"/>
                <w:shd w:val="clear" w:color="auto" w:fill="FFFFFF"/>
              </w:rPr>
            </w:pPr>
            <w:r w:rsidRPr="00410713">
              <w:rPr>
                <w:rStyle w:val="apple-converted-space"/>
                <w:rFonts w:ascii="Times New Roman" w:hAnsi="Times New Roman"/>
                <w:sz w:val="24"/>
                <w:szCs w:val="24"/>
                <w:shd w:val="clear" w:color="auto" w:fill="FFFFFF"/>
              </w:rPr>
              <w:t>Северная война. Поражение под Нарвой.</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11.</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color w:val="auto"/>
                <w:sz w:val="24"/>
                <w:szCs w:val="24"/>
              </w:rPr>
              <w:t>Первые победы над шведами.</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highlight w:val="yellow"/>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highlight w:val="yellow"/>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highlight w:val="yellow"/>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12.</w:t>
            </w:r>
          </w:p>
        </w:tc>
        <w:tc>
          <w:tcPr>
            <w:tcW w:w="4707" w:type="dxa"/>
            <w:gridSpan w:val="2"/>
          </w:tcPr>
          <w:p w:rsidR="000D4A36" w:rsidRPr="00410713" w:rsidRDefault="000D4A36" w:rsidP="001E5A0C">
            <w:pPr>
              <w:spacing w:after="0" w:line="240" w:lineRule="auto"/>
              <w:rPr>
                <w:rFonts w:ascii="Times New Roman" w:hAnsi="Times New Roman"/>
                <w:sz w:val="24"/>
                <w:szCs w:val="24"/>
                <w:shd w:val="clear" w:color="auto" w:fill="FFFFFF"/>
              </w:rPr>
            </w:pPr>
            <w:r w:rsidRPr="00410713">
              <w:rPr>
                <w:rStyle w:val="apple-converted-space"/>
                <w:rFonts w:ascii="Times New Roman" w:hAnsi="Times New Roman"/>
                <w:sz w:val="24"/>
                <w:szCs w:val="24"/>
                <w:shd w:val="clear" w:color="auto" w:fill="FFFFFF"/>
              </w:rPr>
              <w:t>Основание Петербурга (1700-1721).</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13.</w:t>
            </w:r>
          </w:p>
        </w:tc>
        <w:tc>
          <w:tcPr>
            <w:tcW w:w="4707" w:type="dxa"/>
            <w:gridSpan w:val="2"/>
          </w:tcPr>
          <w:p w:rsidR="000D4A36" w:rsidRPr="00410713" w:rsidRDefault="000D4A36" w:rsidP="001E5A0C">
            <w:pPr>
              <w:spacing w:after="0" w:line="240" w:lineRule="auto"/>
              <w:jc w:val="both"/>
              <w:rPr>
                <w:rFonts w:ascii="Times New Roman" w:hAnsi="Times New Roman"/>
                <w:sz w:val="24"/>
                <w:szCs w:val="24"/>
              </w:rPr>
            </w:pPr>
            <w:r w:rsidRPr="00410713">
              <w:rPr>
                <w:rFonts w:ascii="Times New Roman" w:hAnsi="Times New Roman"/>
                <w:sz w:val="24"/>
                <w:szCs w:val="24"/>
              </w:rPr>
              <w:t>Продолжение Северной войны.</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14.</w:t>
            </w:r>
          </w:p>
        </w:tc>
        <w:tc>
          <w:tcPr>
            <w:tcW w:w="4707" w:type="dxa"/>
            <w:gridSpan w:val="2"/>
          </w:tcPr>
          <w:p w:rsidR="000D4A36" w:rsidRPr="00410713" w:rsidRDefault="000D4A36" w:rsidP="001E5A0C">
            <w:pPr>
              <w:pStyle w:val="ad"/>
              <w:spacing w:after="0" w:line="240" w:lineRule="auto"/>
              <w:jc w:val="both"/>
              <w:rPr>
                <w:rFonts w:ascii="Times New Roman" w:hAnsi="Times New Roman"/>
                <w:color w:val="auto"/>
                <w:sz w:val="24"/>
                <w:szCs w:val="24"/>
              </w:rPr>
            </w:pPr>
            <w:r w:rsidRPr="00410713">
              <w:rPr>
                <w:rStyle w:val="apple-converted-space"/>
                <w:rFonts w:ascii="Times New Roman" w:hAnsi="Times New Roman"/>
                <w:sz w:val="24"/>
                <w:szCs w:val="24"/>
                <w:shd w:val="clear" w:color="auto" w:fill="FFFFFF"/>
              </w:rPr>
              <w:t>Разгром шведов под Полтавой.</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lastRenderedPageBreak/>
              <w:t>15.</w:t>
            </w:r>
          </w:p>
        </w:tc>
        <w:tc>
          <w:tcPr>
            <w:tcW w:w="4707" w:type="dxa"/>
            <w:gridSpan w:val="2"/>
          </w:tcPr>
          <w:p w:rsidR="000D4A36" w:rsidRPr="00410713" w:rsidRDefault="000D4A36" w:rsidP="001E5A0C">
            <w:pPr>
              <w:pStyle w:val="ad"/>
              <w:spacing w:after="0" w:line="240" w:lineRule="auto"/>
              <w:jc w:val="both"/>
              <w:rPr>
                <w:rFonts w:ascii="Times New Roman" w:hAnsi="Times New Roman"/>
                <w:sz w:val="24"/>
                <w:szCs w:val="24"/>
                <w:shd w:val="clear" w:color="auto" w:fill="FFFFFF"/>
              </w:rPr>
            </w:pPr>
            <w:r w:rsidRPr="00410713">
              <w:rPr>
                <w:rStyle w:val="apple-converted-space"/>
                <w:rFonts w:ascii="Times New Roman" w:hAnsi="Times New Roman"/>
                <w:sz w:val="24"/>
                <w:szCs w:val="24"/>
                <w:shd w:val="clear" w:color="auto" w:fill="FFFFFF"/>
              </w:rPr>
              <w:t>Контрольная работа за 1 четверть.</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16.</w:t>
            </w:r>
          </w:p>
        </w:tc>
        <w:tc>
          <w:tcPr>
            <w:tcW w:w="4707" w:type="dxa"/>
            <w:gridSpan w:val="2"/>
          </w:tcPr>
          <w:p w:rsidR="000D4A36" w:rsidRPr="00410713" w:rsidRDefault="000D4A36" w:rsidP="001E5A0C">
            <w:pPr>
              <w:pStyle w:val="ad"/>
              <w:spacing w:after="0" w:line="240" w:lineRule="auto"/>
              <w:jc w:val="both"/>
              <w:rPr>
                <w:rFonts w:ascii="Times New Roman" w:hAnsi="Times New Roman"/>
                <w:sz w:val="24"/>
                <w:szCs w:val="24"/>
              </w:rPr>
            </w:pPr>
            <w:r w:rsidRPr="00410713">
              <w:rPr>
                <w:rStyle w:val="apple-converted-space"/>
                <w:rFonts w:ascii="Times New Roman" w:hAnsi="Times New Roman"/>
                <w:color w:val="auto"/>
                <w:sz w:val="24"/>
                <w:szCs w:val="24"/>
                <w:shd w:val="clear" w:color="auto" w:fill="FFFFFF"/>
              </w:rPr>
              <w:t>Завершение Северной войны.</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495"/>
        </w:trPr>
        <w:tc>
          <w:tcPr>
            <w:tcW w:w="675" w:type="dxa"/>
            <w:gridSpan w:val="2"/>
            <w:tcBorders>
              <w:bottom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17.</w:t>
            </w:r>
          </w:p>
        </w:tc>
        <w:tc>
          <w:tcPr>
            <w:tcW w:w="4707" w:type="dxa"/>
            <w:gridSpan w:val="2"/>
            <w:tcBorders>
              <w:bottom w:val="single" w:sz="4" w:space="0" w:color="auto"/>
            </w:tcBorders>
          </w:tcPr>
          <w:p w:rsidR="000D4A36" w:rsidRPr="00410713" w:rsidRDefault="000D4A36" w:rsidP="001E5A0C">
            <w:pPr>
              <w:pStyle w:val="ad"/>
              <w:spacing w:after="0" w:line="240" w:lineRule="auto"/>
              <w:jc w:val="both"/>
              <w:rPr>
                <w:rFonts w:ascii="Times New Roman" w:hAnsi="Times New Roman"/>
                <w:color w:val="auto"/>
                <w:sz w:val="24"/>
                <w:szCs w:val="24"/>
              </w:rPr>
            </w:pPr>
            <w:r w:rsidRPr="00410713">
              <w:rPr>
                <w:rFonts w:ascii="Times New Roman" w:hAnsi="Times New Roman"/>
                <w:color w:val="auto"/>
                <w:sz w:val="24"/>
                <w:szCs w:val="24"/>
              </w:rPr>
              <w:t>Заслуги Петра Великого в истории России (1689-1725).</w:t>
            </w:r>
          </w:p>
        </w:tc>
        <w:tc>
          <w:tcPr>
            <w:tcW w:w="1417" w:type="dxa"/>
            <w:tcBorders>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bottom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330"/>
        </w:trPr>
        <w:tc>
          <w:tcPr>
            <w:tcW w:w="675" w:type="dxa"/>
            <w:gridSpan w:val="2"/>
            <w:tcBorders>
              <w:top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18.</w:t>
            </w:r>
          </w:p>
        </w:tc>
        <w:tc>
          <w:tcPr>
            <w:tcW w:w="4707" w:type="dxa"/>
            <w:gridSpan w:val="2"/>
            <w:tcBorders>
              <w:top w:val="single" w:sz="4" w:space="0" w:color="auto"/>
            </w:tcBorders>
          </w:tcPr>
          <w:p w:rsidR="000D4A36" w:rsidRPr="00410713" w:rsidRDefault="000D4A36" w:rsidP="001E5A0C">
            <w:pPr>
              <w:pStyle w:val="ad"/>
              <w:spacing w:after="0" w:line="240" w:lineRule="auto"/>
              <w:jc w:val="both"/>
              <w:rPr>
                <w:rFonts w:ascii="Times New Roman" w:hAnsi="Times New Roman"/>
                <w:color w:val="auto"/>
                <w:sz w:val="24"/>
                <w:szCs w:val="24"/>
              </w:rPr>
            </w:pPr>
            <w:r w:rsidRPr="00410713">
              <w:rPr>
                <w:rFonts w:ascii="Times New Roman" w:hAnsi="Times New Roman"/>
                <w:color w:val="auto"/>
                <w:sz w:val="24"/>
                <w:szCs w:val="24"/>
              </w:rPr>
              <w:t>Табель о рангах. Указ о единонаследии.</w:t>
            </w:r>
          </w:p>
        </w:tc>
        <w:tc>
          <w:tcPr>
            <w:tcW w:w="1417" w:type="dxa"/>
            <w:tcBorders>
              <w:top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top w:val="single" w:sz="4" w:space="0" w:color="auto"/>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top w:val="single" w:sz="4" w:space="0" w:color="auto"/>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19.</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color w:val="auto"/>
                <w:sz w:val="24"/>
                <w:szCs w:val="24"/>
              </w:rPr>
              <w:t xml:space="preserve">Образование и культура при Петре </w:t>
            </w:r>
            <w:r w:rsidRPr="00410713">
              <w:rPr>
                <w:rFonts w:ascii="Times New Roman" w:hAnsi="Times New Roman"/>
                <w:color w:val="auto"/>
                <w:sz w:val="24"/>
                <w:szCs w:val="24"/>
                <w:lang w:val="en-US"/>
              </w:rPr>
              <w:t>I</w:t>
            </w:r>
            <w:r w:rsidRPr="00410713">
              <w:rPr>
                <w:rFonts w:ascii="Times New Roman" w:hAnsi="Times New Roman"/>
                <w:color w:val="auto"/>
                <w:sz w:val="24"/>
                <w:szCs w:val="24"/>
              </w:rPr>
              <w:t>.</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360"/>
        </w:trPr>
        <w:tc>
          <w:tcPr>
            <w:tcW w:w="675" w:type="dxa"/>
            <w:gridSpan w:val="2"/>
            <w:tcBorders>
              <w:bottom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20.</w:t>
            </w:r>
          </w:p>
        </w:tc>
        <w:tc>
          <w:tcPr>
            <w:tcW w:w="4707" w:type="dxa"/>
            <w:gridSpan w:val="2"/>
            <w:tcBorders>
              <w:bottom w:val="single" w:sz="4" w:space="0" w:color="auto"/>
            </w:tcBorders>
          </w:tcPr>
          <w:p w:rsidR="000D4A36" w:rsidRPr="00410713" w:rsidRDefault="000D4A36" w:rsidP="001E5A0C">
            <w:pPr>
              <w:spacing w:after="0" w:line="240" w:lineRule="auto"/>
              <w:jc w:val="both"/>
              <w:rPr>
                <w:rFonts w:ascii="Times New Roman" w:hAnsi="Times New Roman"/>
                <w:sz w:val="24"/>
                <w:szCs w:val="24"/>
                <w:shd w:val="clear" w:color="auto" w:fill="FFFFFF"/>
              </w:rPr>
            </w:pPr>
            <w:r w:rsidRPr="00410713">
              <w:rPr>
                <w:rFonts w:ascii="Times New Roman" w:hAnsi="Times New Roman"/>
                <w:sz w:val="24"/>
                <w:szCs w:val="24"/>
                <w:shd w:val="clear" w:color="auto" w:fill="FFFFFF"/>
              </w:rPr>
              <w:t xml:space="preserve">Личность Петра </w:t>
            </w:r>
            <w:r w:rsidRPr="00410713">
              <w:rPr>
                <w:rFonts w:ascii="Times New Roman" w:hAnsi="Times New Roman"/>
                <w:sz w:val="24"/>
                <w:szCs w:val="24"/>
                <w:shd w:val="clear" w:color="auto" w:fill="FFFFFF"/>
                <w:lang w:val="en-US"/>
              </w:rPr>
              <w:t>I</w:t>
            </w:r>
            <w:r w:rsidRPr="00410713">
              <w:rPr>
                <w:rFonts w:ascii="Times New Roman" w:hAnsi="Times New Roman"/>
                <w:sz w:val="24"/>
                <w:szCs w:val="24"/>
                <w:shd w:val="clear" w:color="auto" w:fill="FFFFFF"/>
              </w:rPr>
              <w:t>.</w:t>
            </w:r>
          </w:p>
        </w:tc>
        <w:tc>
          <w:tcPr>
            <w:tcW w:w="1417" w:type="dxa"/>
            <w:tcBorders>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bottom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21.</w:t>
            </w:r>
          </w:p>
        </w:tc>
        <w:tc>
          <w:tcPr>
            <w:tcW w:w="4707" w:type="dxa"/>
            <w:gridSpan w:val="2"/>
          </w:tcPr>
          <w:p w:rsidR="000D4A36" w:rsidRPr="00410713" w:rsidRDefault="000D4A36" w:rsidP="001E5A0C">
            <w:pPr>
              <w:spacing w:after="0"/>
              <w:jc w:val="both"/>
              <w:rPr>
                <w:rFonts w:ascii="Times New Roman" w:hAnsi="Times New Roman"/>
                <w:sz w:val="24"/>
                <w:szCs w:val="24"/>
                <w:shd w:val="clear" w:color="auto" w:fill="FFFFFF"/>
              </w:rPr>
            </w:pPr>
            <w:r w:rsidRPr="00410713">
              <w:rPr>
                <w:rStyle w:val="apple-converted-space"/>
                <w:rFonts w:ascii="Times New Roman" w:hAnsi="Times New Roman"/>
                <w:sz w:val="24"/>
                <w:szCs w:val="24"/>
                <w:shd w:val="clear" w:color="auto" w:fill="FFFFFF"/>
              </w:rPr>
              <w:t>Семья Петра Великого.</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9958" w:type="dxa"/>
            <w:gridSpan w:val="7"/>
          </w:tcPr>
          <w:p w:rsidR="000D4A36" w:rsidRPr="00410713" w:rsidRDefault="000D4A36" w:rsidP="001E5A0C">
            <w:pPr>
              <w:pStyle w:val="ad"/>
              <w:spacing w:after="0" w:line="360" w:lineRule="auto"/>
              <w:rPr>
                <w:rFonts w:ascii="Times New Roman" w:hAnsi="Times New Roman"/>
                <w:b/>
                <w:color w:val="auto"/>
                <w:sz w:val="24"/>
                <w:szCs w:val="24"/>
              </w:rPr>
            </w:pPr>
            <w:r w:rsidRPr="00410713">
              <w:rPr>
                <w:rFonts w:ascii="Times New Roman" w:hAnsi="Times New Roman"/>
                <w:b/>
                <w:sz w:val="24"/>
                <w:szCs w:val="24"/>
              </w:rPr>
              <w:t>Раздел 2. Российская империя после Петра I (1725 – 1801).</w:t>
            </w: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22.</w:t>
            </w:r>
          </w:p>
        </w:tc>
        <w:tc>
          <w:tcPr>
            <w:tcW w:w="4707" w:type="dxa"/>
            <w:gridSpan w:val="2"/>
          </w:tcPr>
          <w:p w:rsidR="000D4A36" w:rsidRPr="00410713" w:rsidRDefault="000D4A36" w:rsidP="001E5A0C">
            <w:pPr>
              <w:spacing w:after="0" w:line="240" w:lineRule="auto"/>
              <w:jc w:val="both"/>
              <w:rPr>
                <w:rFonts w:ascii="Times New Roman" w:hAnsi="Times New Roman"/>
                <w:sz w:val="24"/>
                <w:szCs w:val="24"/>
                <w:shd w:val="clear" w:color="auto" w:fill="FFFFFF"/>
              </w:rPr>
            </w:pPr>
            <w:r w:rsidRPr="00410713">
              <w:rPr>
                <w:rStyle w:val="apple-converted-space"/>
                <w:rFonts w:ascii="Times New Roman" w:hAnsi="Times New Roman"/>
                <w:sz w:val="24"/>
                <w:szCs w:val="24"/>
              </w:rPr>
              <w:t xml:space="preserve">Екатерина </w:t>
            </w:r>
            <w:proofErr w:type="gramStart"/>
            <w:r w:rsidRPr="00410713">
              <w:rPr>
                <w:rStyle w:val="apple-converted-space"/>
                <w:rFonts w:ascii="Times New Roman" w:hAnsi="Times New Roman"/>
                <w:sz w:val="24"/>
                <w:szCs w:val="24"/>
                <w:lang w:val="en-US"/>
              </w:rPr>
              <w:t>I</w:t>
            </w:r>
            <w:r w:rsidRPr="00410713">
              <w:rPr>
                <w:rStyle w:val="apple-converted-space"/>
                <w:rFonts w:ascii="Times New Roman" w:hAnsi="Times New Roman"/>
                <w:sz w:val="24"/>
                <w:szCs w:val="24"/>
              </w:rPr>
              <w:t xml:space="preserve">  и</w:t>
            </w:r>
            <w:proofErr w:type="gramEnd"/>
            <w:r w:rsidRPr="00410713">
              <w:rPr>
                <w:rStyle w:val="apple-converted-space"/>
                <w:rFonts w:ascii="Times New Roman" w:hAnsi="Times New Roman"/>
                <w:sz w:val="24"/>
                <w:szCs w:val="24"/>
              </w:rPr>
              <w:t xml:space="preserve"> Петр </w:t>
            </w:r>
            <w:r w:rsidRPr="00410713">
              <w:rPr>
                <w:rStyle w:val="apple-converted-space"/>
                <w:rFonts w:ascii="Times New Roman" w:hAnsi="Times New Roman"/>
                <w:sz w:val="24"/>
                <w:szCs w:val="24"/>
                <w:lang w:val="en-US"/>
              </w:rPr>
              <w:t>II</w:t>
            </w:r>
            <w:r w:rsidRPr="00410713">
              <w:rPr>
                <w:rStyle w:val="apple-converted-space"/>
                <w:rFonts w:ascii="Times New Roman" w:hAnsi="Times New Roman"/>
                <w:sz w:val="24"/>
                <w:szCs w:val="24"/>
              </w:rPr>
              <w:t>.</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23.</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Style w:val="apple-converted-space"/>
                <w:rFonts w:ascii="Times New Roman" w:hAnsi="Times New Roman"/>
                <w:sz w:val="24"/>
                <w:szCs w:val="24"/>
                <w:shd w:val="clear" w:color="auto" w:fill="FFFFFF"/>
              </w:rPr>
              <w:t xml:space="preserve">Анна Ивановна (Иоанновна) и Иван </w:t>
            </w:r>
            <w:r w:rsidRPr="00410713">
              <w:rPr>
                <w:rStyle w:val="apple-converted-space"/>
                <w:rFonts w:ascii="Times New Roman" w:hAnsi="Times New Roman"/>
                <w:sz w:val="24"/>
                <w:szCs w:val="24"/>
                <w:shd w:val="clear" w:color="auto" w:fill="FFFFFF"/>
                <w:lang w:val="en-US"/>
              </w:rPr>
              <w:t>VI</w:t>
            </w:r>
            <w:r w:rsidRPr="00410713">
              <w:rPr>
                <w:rStyle w:val="apple-converted-space"/>
                <w:rFonts w:ascii="Times New Roman" w:hAnsi="Times New Roman"/>
                <w:sz w:val="24"/>
                <w:szCs w:val="24"/>
                <w:shd w:val="clear" w:color="auto" w:fill="FFFFFF"/>
              </w:rPr>
              <w:t xml:space="preserve"> (1730-1741)</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24.</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color w:val="auto"/>
                <w:sz w:val="24"/>
                <w:szCs w:val="24"/>
              </w:rPr>
              <w:t xml:space="preserve">Наследники </w:t>
            </w:r>
            <w:r w:rsidRPr="00410713">
              <w:rPr>
                <w:rStyle w:val="apple-converted-space"/>
                <w:rFonts w:ascii="Times New Roman" w:hAnsi="Times New Roman"/>
                <w:sz w:val="24"/>
                <w:szCs w:val="24"/>
                <w:shd w:val="clear" w:color="auto" w:fill="FFFFFF"/>
              </w:rPr>
              <w:t>Анна Ивановна. Конец бироновщины.</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25.</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color w:val="auto"/>
                <w:sz w:val="24"/>
                <w:szCs w:val="24"/>
              </w:rPr>
              <w:t xml:space="preserve">Возвращение к порядкам Петра </w:t>
            </w:r>
            <w:r w:rsidRPr="00410713">
              <w:rPr>
                <w:rFonts w:ascii="Times New Roman" w:hAnsi="Times New Roman"/>
                <w:color w:val="auto"/>
                <w:sz w:val="24"/>
                <w:szCs w:val="24"/>
                <w:lang w:val="en-US"/>
              </w:rPr>
              <w:t>I</w:t>
            </w:r>
            <w:r w:rsidRPr="00410713">
              <w:rPr>
                <w:rFonts w:ascii="Times New Roman" w:hAnsi="Times New Roman"/>
                <w:color w:val="auto"/>
                <w:sz w:val="24"/>
                <w:szCs w:val="24"/>
              </w:rPr>
              <w:t>.</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26.</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color w:val="auto"/>
                <w:sz w:val="24"/>
                <w:szCs w:val="24"/>
              </w:rPr>
              <w:t>Войны России в период правления Елизаветы Петровны.</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27.</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sz w:val="24"/>
                <w:szCs w:val="24"/>
              </w:rPr>
              <w:t xml:space="preserve">Воцарение Петра </w:t>
            </w:r>
            <w:r w:rsidRPr="00410713">
              <w:rPr>
                <w:rFonts w:ascii="Times New Roman" w:hAnsi="Times New Roman"/>
                <w:sz w:val="24"/>
                <w:szCs w:val="24"/>
                <w:lang w:val="en-US"/>
              </w:rPr>
              <w:t>III</w:t>
            </w:r>
            <w:r w:rsidRPr="00410713">
              <w:rPr>
                <w:rFonts w:ascii="Times New Roman" w:hAnsi="Times New Roman"/>
                <w:sz w:val="24"/>
                <w:szCs w:val="24"/>
              </w:rPr>
              <w:t>.</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28.</w:t>
            </w:r>
          </w:p>
        </w:tc>
        <w:tc>
          <w:tcPr>
            <w:tcW w:w="4707" w:type="dxa"/>
            <w:gridSpan w:val="2"/>
          </w:tcPr>
          <w:p w:rsidR="000D4A36" w:rsidRPr="00410713" w:rsidRDefault="000D4A36" w:rsidP="001E5A0C">
            <w:pPr>
              <w:autoSpaceDE w:val="0"/>
              <w:spacing w:after="0" w:line="240" w:lineRule="auto"/>
              <w:jc w:val="both"/>
              <w:rPr>
                <w:rFonts w:ascii="Times New Roman" w:hAnsi="Times New Roman"/>
                <w:sz w:val="24"/>
                <w:szCs w:val="24"/>
              </w:rPr>
            </w:pPr>
            <w:r w:rsidRPr="00410713">
              <w:rPr>
                <w:rFonts w:ascii="Times New Roman" w:hAnsi="Times New Roman"/>
                <w:sz w:val="24"/>
                <w:szCs w:val="24"/>
              </w:rPr>
              <w:t>Россия в эпоху Екатерины Великой (1762-1796)</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29.</w:t>
            </w:r>
          </w:p>
        </w:tc>
        <w:tc>
          <w:tcPr>
            <w:tcW w:w="4707" w:type="dxa"/>
            <w:gridSpan w:val="2"/>
          </w:tcPr>
          <w:p w:rsidR="000D4A36" w:rsidRPr="00410713" w:rsidRDefault="000D4A36" w:rsidP="001E5A0C">
            <w:pPr>
              <w:tabs>
                <w:tab w:val="left" w:pos="1470"/>
              </w:tabs>
              <w:spacing w:after="0" w:line="240" w:lineRule="auto"/>
              <w:jc w:val="both"/>
              <w:rPr>
                <w:rFonts w:ascii="Times New Roman" w:hAnsi="Times New Roman"/>
                <w:sz w:val="24"/>
                <w:szCs w:val="24"/>
                <w:shd w:val="clear" w:color="auto" w:fill="FFFFFF"/>
              </w:rPr>
            </w:pPr>
            <w:r w:rsidRPr="00410713">
              <w:rPr>
                <w:rFonts w:ascii="Times New Roman" w:hAnsi="Times New Roman"/>
                <w:sz w:val="24"/>
                <w:szCs w:val="24"/>
                <w:shd w:val="clear" w:color="auto" w:fill="FFFFFF"/>
              </w:rPr>
              <w:t xml:space="preserve">Начало царствования Екатерины </w:t>
            </w:r>
            <w:r w:rsidRPr="00410713">
              <w:rPr>
                <w:rFonts w:ascii="Times New Roman" w:hAnsi="Times New Roman"/>
                <w:sz w:val="24"/>
                <w:szCs w:val="24"/>
                <w:shd w:val="clear" w:color="auto" w:fill="FFFFFF"/>
                <w:lang w:val="en-US"/>
              </w:rPr>
              <w:t>II</w:t>
            </w:r>
            <w:r w:rsidRPr="00410713">
              <w:rPr>
                <w:rFonts w:ascii="Times New Roman" w:hAnsi="Times New Roman"/>
                <w:sz w:val="24"/>
                <w:szCs w:val="24"/>
                <w:shd w:val="clear" w:color="auto" w:fill="FFFFFF"/>
              </w:rPr>
              <w:t>.</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30.</w:t>
            </w:r>
          </w:p>
        </w:tc>
        <w:tc>
          <w:tcPr>
            <w:tcW w:w="4707" w:type="dxa"/>
            <w:gridSpan w:val="2"/>
          </w:tcPr>
          <w:p w:rsidR="000D4A36" w:rsidRPr="00410713" w:rsidRDefault="000D4A36" w:rsidP="001E5A0C">
            <w:pPr>
              <w:spacing w:after="0" w:line="240" w:lineRule="auto"/>
              <w:jc w:val="both"/>
              <w:rPr>
                <w:rFonts w:ascii="Times New Roman" w:hAnsi="Times New Roman"/>
                <w:sz w:val="24"/>
                <w:szCs w:val="24"/>
              </w:rPr>
            </w:pPr>
            <w:r w:rsidRPr="00410713">
              <w:rPr>
                <w:rFonts w:ascii="Times New Roman" w:hAnsi="Times New Roman"/>
                <w:sz w:val="24"/>
                <w:szCs w:val="24"/>
              </w:rPr>
              <w:t>Правление Екатерины II.</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31.</w:t>
            </w:r>
          </w:p>
        </w:tc>
        <w:tc>
          <w:tcPr>
            <w:tcW w:w="4707" w:type="dxa"/>
            <w:gridSpan w:val="2"/>
          </w:tcPr>
          <w:p w:rsidR="000D4A36" w:rsidRPr="00410713" w:rsidRDefault="000D4A36" w:rsidP="001E5A0C">
            <w:pPr>
              <w:spacing w:after="0" w:line="240" w:lineRule="auto"/>
              <w:jc w:val="both"/>
              <w:rPr>
                <w:rFonts w:ascii="Times New Roman" w:hAnsi="Times New Roman"/>
                <w:sz w:val="24"/>
                <w:szCs w:val="24"/>
              </w:rPr>
            </w:pPr>
            <w:r w:rsidRPr="00410713">
              <w:rPr>
                <w:rFonts w:ascii="Times New Roman" w:hAnsi="Times New Roman"/>
                <w:sz w:val="24"/>
                <w:szCs w:val="24"/>
              </w:rPr>
              <w:t>Контрольная работа за 2 четверть.</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300"/>
        </w:trPr>
        <w:tc>
          <w:tcPr>
            <w:tcW w:w="675" w:type="dxa"/>
            <w:gridSpan w:val="2"/>
            <w:tcBorders>
              <w:bottom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32.</w:t>
            </w:r>
          </w:p>
        </w:tc>
        <w:tc>
          <w:tcPr>
            <w:tcW w:w="4707" w:type="dxa"/>
            <w:gridSpan w:val="2"/>
            <w:tcBorders>
              <w:bottom w:val="single" w:sz="4" w:space="0" w:color="auto"/>
            </w:tcBorders>
          </w:tcPr>
          <w:p w:rsidR="000D4A36" w:rsidRPr="00410713" w:rsidRDefault="000D4A36" w:rsidP="001E5A0C">
            <w:pPr>
              <w:spacing w:after="0" w:line="240" w:lineRule="auto"/>
              <w:jc w:val="both"/>
              <w:rPr>
                <w:rFonts w:ascii="Times New Roman" w:hAnsi="Times New Roman"/>
                <w:sz w:val="24"/>
                <w:szCs w:val="24"/>
              </w:rPr>
            </w:pPr>
            <w:r w:rsidRPr="00410713">
              <w:rPr>
                <w:rFonts w:ascii="Times New Roman" w:hAnsi="Times New Roman"/>
                <w:sz w:val="24"/>
                <w:szCs w:val="24"/>
              </w:rPr>
              <w:t>Близкое окружение и помощники Екатерины II.</w:t>
            </w:r>
          </w:p>
        </w:tc>
        <w:tc>
          <w:tcPr>
            <w:tcW w:w="1417" w:type="dxa"/>
            <w:tcBorders>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bottom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240"/>
        </w:trPr>
        <w:tc>
          <w:tcPr>
            <w:tcW w:w="675" w:type="dxa"/>
            <w:gridSpan w:val="2"/>
            <w:tcBorders>
              <w:top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33.</w:t>
            </w:r>
          </w:p>
        </w:tc>
        <w:tc>
          <w:tcPr>
            <w:tcW w:w="4707" w:type="dxa"/>
            <w:gridSpan w:val="2"/>
            <w:tcBorders>
              <w:top w:val="single" w:sz="4" w:space="0" w:color="auto"/>
            </w:tcBorders>
          </w:tcPr>
          <w:p w:rsidR="000D4A36" w:rsidRPr="00410713" w:rsidRDefault="000D4A36" w:rsidP="001E5A0C">
            <w:pPr>
              <w:spacing w:after="0" w:line="240" w:lineRule="auto"/>
              <w:jc w:val="both"/>
              <w:rPr>
                <w:rFonts w:ascii="Times New Roman" w:hAnsi="Times New Roman"/>
                <w:sz w:val="24"/>
                <w:szCs w:val="24"/>
              </w:rPr>
            </w:pPr>
            <w:r w:rsidRPr="00410713">
              <w:rPr>
                <w:rFonts w:ascii="Times New Roman" w:hAnsi="Times New Roman"/>
                <w:sz w:val="24"/>
                <w:szCs w:val="24"/>
              </w:rPr>
              <w:t>Война России с Турцией.</w:t>
            </w:r>
          </w:p>
        </w:tc>
        <w:tc>
          <w:tcPr>
            <w:tcW w:w="1417" w:type="dxa"/>
            <w:tcBorders>
              <w:top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top w:val="single" w:sz="4" w:space="0" w:color="auto"/>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top w:val="single" w:sz="4" w:space="0" w:color="auto"/>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34</w:t>
            </w:r>
          </w:p>
        </w:tc>
        <w:tc>
          <w:tcPr>
            <w:tcW w:w="4707" w:type="dxa"/>
            <w:gridSpan w:val="2"/>
          </w:tcPr>
          <w:p w:rsidR="000D4A36" w:rsidRPr="00410713" w:rsidRDefault="000D4A36" w:rsidP="001E5A0C">
            <w:pPr>
              <w:spacing w:after="0" w:line="240" w:lineRule="auto"/>
              <w:jc w:val="both"/>
              <w:rPr>
                <w:rFonts w:ascii="Times New Roman" w:hAnsi="Times New Roman"/>
                <w:sz w:val="24"/>
                <w:szCs w:val="24"/>
                <w:shd w:val="clear" w:color="auto" w:fill="FFFFFF"/>
              </w:rPr>
            </w:pPr>
            <w:r w:rsidRPr="00410713">
              <w:rPr>
                <w:rFonts w:ascii="Times New Roman" w:hAnsi="Times New Roman"/>
                <w:sz w:val="24"/>
                <w:szCs w:val="24"/>
              </w:rPr>
              <w:t>Присоединение Крыма. Русско-турецкая война.</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35</w:t>
            </w:r>
          </w:p>
        </w:tc>
        <w:tc>
          <w:tcPr>
            <w:tcW w:w="4707" w:type="dxa"/>
            <w:gridSpan w:val="2"/>
          </w:tcPr>
          <w:p w:rsidR="000D4A36" w:rsidRPr="00410713" w:rsidRDefault="000D4A36" w:rsidP="001E5A0C">
            <w:pPr>
              <w:autoSpaceDE w:val="0"/>
              <w:spacing w:after="0" w:line="240" w:lineRule="auto"/>
              <w:jc w:val="both"/>
              <w:rPr>
                <w:rFonts w:ascii="Times New Roman" w:hAnsi="Times New Roman"/>
                <w:sz w:val="24"/>
                <w:szCs w:val="24"/>
              </w:rPr>
            </w:pPr>
            <w:r w:rsidRPr="00410713">
              <w:rPr>
                <w:rFonts w:ascii="Times New Roman" w:hAnsi="Times New Roman"/>
                <w:sz w:val="24"/>
                <w:szCs w:val="24"/>
              </w:rPr>
              <w:t>Как управляла Россией Екатерина II.</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315"/>
        </w:trPr>
        <w:tc>
          <w:tcPr>
            <w:tcW w:w="675" w:type="dxa"/>
            <w:gridSpan w:val="2"/>
            <w:tcBorders>
              <w:bottom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36</w:t>
            </w:r>
          </w:p>
        </w:tc>
        <w:tc>
          <w:tcPr>
            <w:tcW w:w="4707" w:type="dxa"/>
            <w:gridSpan w:val="2"/>
            <w:tcBorders>
              <w:bottom w:val="single" w:sz="4" w:space="0" w:color="auto"/>
            </w:tcBorders>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sz w:val="24"/>
                <w:szCs w:val="24"/>
              </w:rPr>
              <w:t>Восстание Пугачева.</w:t>
            </w:r>
          </w:p>
        </w:tc>
        <w:tc>
          <w:tcPr>
            <w:tcW w:w="1417" w:type="dxa"/>
            <w:tcBorders>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bottom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240"/>
        </w:trPr>
        <w:tc>
          <w:tcPr>
            <w:tcW w:w="9958" w:type="dxa"/>
            <w:gridSpan w:val="7"/>
            <w:tcBorders>
              <w:top w:val="single" w:sz="4" w:space="0" w:color="auto"/>
            </w:tcBorders>
          </w:tcPr>
          <w:p w:rsidR="000D4A36" w:rsidRPr="00410713" w:rsidRDefault="000D4A36" w:rsidP="001E5A0C">
            <w:pPr>
              <w:pStyle w:val="a3"/>
              <w:tabs>
                <w:tab w:val="left" w:pos="2190"/>
                <w:tab w:val="center" w:pos="5032"/>
              </w:tabs>
              <w:spacing w:after="0" w:line="240" w:lineRule="auto"/>
              <w:ind w:left="0"/>
              <w:jc w:val="both"/>
              <w:rPr>
                <w:rFonts w:ascii="Times New Roman" w:hAnsi="Times New Roman"/>
                <w:b/>
                <w:sz w:val="24"/>
                <w:szCs w:val="24"/>
              </w:rPr>
            </w:pPr>
            <w:r w:rsidRPr="00410713">
              <w:rPr>
                <w:rFonts w:ascii="Times New Roman" w:hAnsi="Times New Roman"/>
                <w:b/>
                <w:sz w:val="24"/>
                <w:szCs w:val="24"/>
              </w:rPr>
              <w:t xml:space="preserve">Раздел 3. Российская империя в первой половине XIX (19) века. </w:t>
            </w: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37</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sz w:val="24"/>
                <w:szCs w:val="24"/>
              </w:rPr>
              <w:t>Отношения России со странами Европы в конце XVIII – начале XIX века.</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38</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sz w:val="24"/>
                <w:szCs w:val="24"/>
              </w:rPr>
              <w:t>Участие России в союзе европейских государств против войск Наполеона</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39</w:t>
            </w:r>
          </w:p>
        </w:tc>
        <w:tc>
          <w:tcPr>
            <w:tcW w:w="4707" w:type="dxa"/>
            <w:gridSpan w:val="2"/>
          </w:tcPr>
          <w:p w:rsidR="000D4A36" w:rsidRPr="00410713" w:rsidRDefault="000D4A36" w:rsidP="001E5A0C">
            <w:pPr>
              <w:spacing w:after="0" w:line="240" w:lineRule="auto"/>
              <w:rPr>
                <w:rFonts w:ascii="Times New Roman" w:hAnsi="Times New Roman"/>
                <w:sz w:val="24"/>
                <w:szCs w:val="24"/>
                <w:shd w:val="clear" w:color="auto" w:fill="FFFFFF"/>
              </w:rPr>
            </w:pPr>
            <w:r w:rsidRPr="00410713">
              <w:rPr>
                <w:rFonts w:ascii="Times New Roman" w:hAnsi="Times New Roman"/>
                <w:sz w:val="24"/>
                <w:szCs w:val="24"/>
              </w:rPr>
              <w:t>Правление Павла I.</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40</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sz w:val="24"/>
                <w:szCs w:val="24"/>
              </w:rPr>
              <w:t>Император Александр I</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41</w:t>
            </w:r>
          </w:p>
        </w:tc>
        <w:tc>
          <w:tcPr>
            <w:tcW w:w="4707" w:type="dxa"/>
            <w:gridSpan w:val="2"/>
          </w:tcPr>
          <w:p w:rsidR="000D4A36" w:rsidRPr="00410713" w:rsidRDefault="000D4A36" w:rsidP="001E5A0C">
            <w:pPr>
              <w:spacing w:after="0" w:line="240" w:lineRule="auto"/>
              <w:jc w:val="both"/>
              <w:rPr>
                <w:rFonts w:ascii="Times New Roman" w:hAnsi="Times New Roman"/>
                <w:sz w:val="24"/>
                <w:szCs w:val="24"/>
                <w:shd w:val="clear" w:color="auto" w:fill="FFFFFF"/>
              </w:rPr>
            </w:pPr>
            <w:r w:rsidRPr="00410713">
              <w:rPr>
                <w:rFonts w:ascii="Times New Roman" w:hAnsi="Times New Roman"/>
                <w:sz w:val="24"/>
                <w:szCs w:val="24"/>
              </w:rPr>
              <w:t>Начало отечественной войны 1812 года</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42</w:t>
            </w:r>
          </w:p>
        </w:tc>
        <w:tc>
          <w:tcPr>
            <w:tcW w:w="4707" w:type="dxa"/>
            <w:gridSpan w:val="2"/>
          </w:tcPr>
          <w:p w:rsidR="000D4A36" w:rsidRPr="00410713" w:rsidRDefault="000D4A36" w:rsidP="001E5A0C">
            <w:pPr>
              <w:spacing w:after="0" w:line="240" w:lineRule="auto"/>
              <w:jc w:val="both"/>
              <w:rPr>
                <w:rFonts w:ascii="Times New Roman" w:hAnsi="Times New Roman"/>
                <w:b/>
                <w:sz w:val="24"/>
                <w:szCs w:val="24"/>
                <w:shd w:val="clear" w:color="auto" w:fill="FFFFFF"/>
              </w:rPr>
            </w:pPr>
            <w:r w:rsidRPr="00410713">
              <w:rPr>
                <w:rStyle w:val="apple-converted-space"/>
                <w:rFonts w:ascii="Times New Roman" w:hAnsi="Times New Roman"/>
                <w:sz w:val="24"/>
                <w:szCs w:val="24"/>
                <w:shd w:val="clear" w:color="auto" w:fill="FFFFFF"/>
              </w:rPr>
              <w:t xml:space="preserve"> </w:t>
            </w:r>
            <w:r w:rsidRPr="00410713">
              <w:rPr>
                <w:rFonts w:ascii="Times New Roman" w:hAnsi="Times New Roman"/>
                <w:sz w:val="24"/>
                <w:szCs w:val="24"/>
              </w:rPr>
              <w:t>Битва за Смоленск. Бородинское сражение.</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43</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sz w:val="24"/>
                <w:szCs w:val="24"/>
              </w:rPr>
              <w:t>Александр I и Наполеон. Окончание войны</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lastRenderedPageBreak/>
              <w:t>44</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sz w:val="24"/>
                <w:szCs w:val="24"/>
              </w:rPr>
              <w:t>Поход русской армии в Европу в 1813-1814 годах</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45</w:t>
            </w:r>
          </w:p>
        </w:tc>
        <w:tc>
          <w:tcPr>
            <w:tcW w:w="4707" w:type="dxa"/>
            <w:gridSpan w:val="2"/>
          </w:tcPr>
          <w:p w:rsidR="000D4A36" w:rsidRPr="00410713" w:rsidRDefault="000D4A36" w:rsidP="001E5A0C">
            <w:pPr>
              <w:spacing w:after="0" w:line="240" w:lineRule="auto"/>
              <w:rPr>
                <w:rFonts w:ascii="Times New Roman" w:hAnsi="Times New Roman"/>
                <w:sz w:val="24"/>
                <w:szCs w:val="24"/>
                <w:shd w:val="clear" w:color="auto" w:fill="FFFFFF"/>
              </w:rPr>
            </w:pPr>
            <w:r w:rsidRPr="00410713">
              <w:rPr>
                <w:rFonts w:ascii="Times New Roman" w:hAnsi="Times New Roman"/>
                <w:sz w:val="24"/>
                <w:szCs w:val="24"/>
              </w:rPr>
              <w:t>Россия после войны с Наполеоном</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46</w:t>
            </w:r>
          </w:p>
        </w:tc>
        <w:tc>
          <w:tcPr>
            <w:tcW w:w="4707" w:type="dxa"/>
            <w:gridSpan w:val="2"/>
          </w:tcPr>
          <w:p w:rsidR="000D4A36" w:rsidRPr="00410713" w:rsidRDefault="000D4A36" w:rsidP="001E5A0C">
            <w:pPr>
              <w:spacing w:after="0"/>
              <w:rPr>
                <w:rFonts w:ascii="Times New Roman" w:hAnsi="Times New Roman"/>
                <w:sz w:val="24"/>
                <w:szCs w:val="24"/>
                <w:shd w:val="clear" w:color="auto" w:fill="FFFFFF"/>
              </w:rPr>
            </w:pPr>
            <w:r w:rsidRPr="00410713">
              <w:rPr>
                <w:rFonts w:ascii="Times New Roman" w:hAnsi="Times New Roman"/>
                <w:sz w:val="24"/>
                <w:szCs w:val="24"/>
              </w:rPr>
              <w:t>Император Николай I. Восстание декабристов</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47</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sz w:val="24"/>
                <w:szCs w:val="24"/>
              </w:rPr>
              <w:t>Войны России на Кавказе</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465"/>
        </w:trPr>
        <w:tc>
          <w:tcPr>
            <w:tcW w:w="675" w:type="dxa"/>
            <w:gridSpan w:val="2"/>
            <w:tcBorders>
              <w:bottom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48</w:t>
            </w:r>
          </w:p>
        </w:tc>
        <w:tc>
          <w:tcPr>
            <w:tcW w:w="4707" w:type="dxa"/>
            <w:gridSpan w:val="2"/>
            <w:tcBorders>
              <w:bottom w:val="single" w:sz="4" w:space="0" w:color="auto"/>
            </w:tcBorders>
          </w:tcPr>
          <w:p w:rsidR="000D4A36" w:rsidRPr="00410713" w:rsidRDefault="000D4A36" w:rsidP="001E5A0C">
            <w:pPr>
              <w:spacing w:after="0" w:line="240" w:lineRule="auto"/>
              <w:jc w:val="both"/>
              <w:rPr>
                <w:rFonts w:ascii="Times New Roman" w:hAnsi="Times New Roman"/>
                <w:sz w:val="24"/>
                <w:szCs w:val="24"/>
              </w:rPr>
            </w:pPr>
            <w:r w:rsidRPr="00410713">
              <w:rPr>
                <w:rFonts w:ascii="Times New Roman" w:hAnsi="Times New Roman"/>
                <w:sz w:val="24"/>
                <w:szCs w:val="24"/>
              </w:rPr>
              <w:t>Крымская война. Оборона Севастополя</w:t>
            </w:r>
          </w:p>
          <w:p w:rsidR="000D4A36" w:rsidRPr="00410713" w:rsidRDefault="000D4A36" w:rsidP="001E5A0C">
            <w:pPr>
              <w:spacing w:after="0" w:line="240" w:lineRule="auto"/>
              <w:jc w:val="both"/>
              <w:rPr>
                <w:rFonts w:ascii="Times New Roman" w:hAnsi="Times New Roman"/>
                <w:sz w:val="24"/>
                <w:szCs w:val="24"/>
                <w:shd w:val="clear" w:color="auto" w:fill="FFFFFF"/>
              </w:rPr>
            </w:pPr>
          </w:p>
        </w:tc>
        <w:tc>
          <w:tcPr>
            <w:tcW w:w="1417" w:type="dxa"/>
            <w:tcBorders>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bottom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360"/>
        </w:trPr>
        <w:tc>
          <w:tcPr>
            <w:tcW w:w="9958" w:type="dxa"/>
            <w:gridSpan w:val="7"/>
            <w:tcBorders>
              <w:top w:val="single" w:sz="4" w:space="0" w:color="auto"/>
            </w:tcBorders>
          </w:tcPr>
          <w:p w:rsidR="000D4A36" w:rsidRPr="00410713" w:rsidRDefault="000D4A36" w:rsidP="001E5A0C">
            <w:pPr>
              <w:pStyle w:val="ad"/>
              <w:spacing w:after="0" w:line="360" w:lineRule="auto"/>
              <w:rPr>
                <w:rFonts w:ascii="Times New Roman" w:hAnsi="Times New Roman"/>
                <w:b/>
                <w:color w:val="auto"/>
                <w:sz w:val="24"/>
                <w:szCs w:val="24"/>
              </w:rPr>
            </w:pPr>
            <w:r w:rsidRPr="00410713">
              <w:rPr>
                <w:rFonts w:ascii="Times New Roman" w:hAnsi="Times New Roman"/>
                <w:b/>
                <w:sz w:val="24"/>
                <w:szCs w:val="24"/>
              </w:rPr>
              <w:t>Раздел 4. Россия в конце XIX (19) – начале XX (20) века</w:t>
            </w: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49</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sz w:val="24"/>
                <w:szCs w:val="24"/>
              </w:rPr>
              <w:t>Царь – освободитель Александр II</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50</w:t>
            </w:r>
          </w:p>
        </w:tc>
        <w:tc>
          <w:tcPr>
            <w:tcW w:w="4707" w:type="dxa"/>
            <w:gridSpan w:val="2"/>
          </w:tcPr>
          <w:p w:rsidR="000D4A36" w:rsidRPr="00410713" w:rsidRDefault="000D4A36" w:rsidP="001E5A0C">
            <w:pPr>
              <w:spacing w:after="0" w:line="240" w:lineRule="auto"/>
              <w:jc w:val="both"/>
              <w:rPr>
                <w:rFonts w:ascii="Times New Roman" w:hAnsi="Times New Roman"/>
                <w:b/>
                <w:sz w:val="24"/>
                <w:szCs w:val="24"/>
                <w:shd w:val="clear" w:color="auto" w:fill="FFFFFF"/>
              </w:rPr>
            </w:pPr>
            <w:r w:rsidRPr="00410713">
              <w:rPr>
                <w:rFonts w:ascii="Times New Roman" w:hAnsi="Times New Roman"/>
                <w:sz w:val="24"/>
                <w:szCs w:val="24"/>
              </w:rPr>
              <w:t>Отмена крепостного права и военные реформы</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51</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sz w:val="24"/>
                <w:szCs w:val="24"/>
              </w:rPr>
              <w:t>Международные отношения России при Александре I</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52</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sz w:val="24"/>
                <w:szCs w:val="24"/>
              </w:rPr>
              <w:t>Революционные организации в России в конце XIX века</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270"/>
        </w:trPr>
        <w:tc>
          <w:tcPr>
            <w:tcW w:w="675" w:type="dxa"/>
            <w:gridSpan w:val="2"/>
            <w:tcBorders>
              <w:bottom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53</w:t>
            </w:r>
          </w:p>
        </w:tc>
        <w:tc>
          <w:tcPr>
            <w:tcW w:w="4707" w:type="dxa"/>
            <w:gridSpan w:val="2"/>
            <w:tcBorders>
              <w:bottom w:val="single" w:sz="4" w:space="0" w:color="auto"/>
            </w:tcBorders>
          </w:tcPr>
          <w:p w:rsidR="000D4A36" w:rsidRPr="00410713" w:rsidRDefault="000D4A36" w:rsidP="001E5A0C">
            <w:pPr>
              <w:spacing w:after="0"/>
              <w:jc w:val="both"/>
              <w:rPr>
                <w:rFonts w:ascii="Times New Roman" w:hAnsi="Times New Roman"/>
                <w:sz w:val="24"/>
                <w:szCs w:val="24"/>
                <w:shd w:val="clear" w:color="auto" w:fill="FFFFFF"/>
              </w:rPr>
            </w:pPr>
            <w:r w:rsidRPr="00410713">
              <w:rPr>
                <w:rFonts w:ascii="Times New Roman" w:hAnsi="Times New Roman"/>
                <w:sz w:val="24"/>
                <w:szCs w:val="24"/>
              </w:rPr>
              <w:t xml:space="preserve">Контрольная работа за 3 четверть. </w:t>
            </w:r>
          </w:p>
        </w:tc>
        <w:tc>
          <w:tcPr>
            <w:tcW w:w="1417" w:type="dxa"/>
            <w:tcBorders>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bottom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150"/>
        </w:trPr>
        <w:tc>
          <w:tcPr>
            <w:tcW w:w="675" w:type="dxa"/>
            <w:gridSpan w:val="2"/>
            <w:tcBorders>
              <w:top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54</w:t>
            </w:r>
          </w:p>
        </w:tc>
        <w:tc>
          <w:tcPr>
            <w:tcW w:w="4707" w:type="dxa"/>
            <w:gridSpan w:val="2"/>
            <w:tcBorders>
              <w:top w:val="single" w:sz="4" w:space="0" w:color="auto"/>
            </w:tcBorders>
          </w:tcPr>
          <w:p w:rsidR="000D4A36" w:rsidRPr="00410713" w:rsidRDefault="000D4A36" w:rsidP="001E5A0C">
            <w:pPr>
              <w:spacing w:after="0" w:line="240" w:lineRule="auto"/>
              <w:jc w:val="both"/>
              <w:rPr>
                <w:rFonts w:ascii="Times New Roman" w:hAnsi="Times New Roman"/>
                <w:sz w:val="24"/>
                <w:szCs w:val="24"/>
              </w:rPr>
            </w:pPr>
            <w:r w:rsidRPr="00410713">
              <w:rPr>
                <w:rFonts w:ascii="Times New Roman" w:hAnsi="Times New Roman"/>
                <w:sz w:val="24"/>
                <w:szCs w:val="24"/>
              </w:rPr>
              <w:t>Царь Александр III.</w:t>
            </w:r>
          </w:p>
        </w:tc>
        <w:tc>
          <w:tcPr>
            <w:tcW w:w="1417" w:type="dxa"/>
            <w:tcBorders>
              <w:top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top w:val="single" w:sz="4" w:space="0" w:color="auto"/>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top w:val="single" w:sz="4" w:space="0" w:color="auto"/>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330"/>
        </w:trPr>
        <w:tc>
          <w:tcPr>
            <w:tcW w:w="675" w:type="dxa"/>
            <w:gridSpan w:val="2"/>
            <w:tcBorders>
              <w:bottom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55</w:t>
            </w:r>
          </w:p>
        </w:tc>
        <w:tc>
          <w:tcPr>
            <w:tcW w:w="4707" w:type="dxa"/>
            <w:gridSpan w:val="2"/>
            <w:tcBorders>
              <w:bottom w:val="single" w:sz="4" w:space="0" w:color="auto"/>
            </w:tcBorders>
          </w:tcPr>
          <w:p w:rsidR="000D4A36" w:rsidRPr="00410713" w:rsidRDefault="000D4A36" w:rsidP="001E5A0C">
            <w:pPr>
              <w:spacing w:after="0" w:line="240" w:lineRule="auto"/>
              <w:jc w:val="both"/>
              <w:rPr>
                <w:rFonts w:ascii="Times New Roman" w:hAnsi="Times New Roman"/>
                <w:sz w:val="24"/>
                <w:szCs w:val="24"/>
              </w:rPr>
            </w:pPr>
            <w:r w:rsidRPr="00410713">
              <w:rPr>
                <w:rFonts w:ascii="Times New Roman" w:hAnsi="Times New Roman"/>
                <w:sz w:val="24"/>
                <w:szCs w:val="24"/>
              </w:rPr>
              <w:t>Правление Александра III</w:t>
            </w:r>
          </w:p>
        </w:tc>
        <w:tc>
          <w:tcPr>
            <w:tcW w:w="1417" w:type="dxa"/>
            <w:tcBorders>
              <w:bottom w:val="single" w:sz="4" w:space="0" w:color="auto"/>
              <w:right w:val="single" w:sz="4" w:space="0" w:color="auto"/>
            </w:tcBorders>
            <w:shd w:val="clear" w:color="auto" w:fill="auto"/>
          </w:tcPr>
          <w:p w:rsidR="000D4A36" w:rsidRPr="00410713" w:rsidRDefault="000D4A36" w:rsidP="001E5A0C">
            <w:pPr>
              <w:pStyle w:val="ad"/>
              <w:spacing w:after="0" w:line="240" w:lineRule="auto"/>
              <w:rPr>
                <w:rFonts w:ascii="Times New Roman" w:hAnsi="Times New Roman"/>
                <w:color w:val="auto"/>
                <w:sz w:val="24"/>
                <w:szCs w:val="24"/>
              </w:rPr>
            </w:pPr>
          </w:p>
        </w:tc>
        <w:tc>
          <w:tcPr>
            <w:tcW w:w="1560" w:type="dxa"/>
            <w:tcBorders>
              <w:left w:val="single" w:sz="4" w:space="0" w:color="auto"/>
              <w:bottom w:val="single" w:sz="4" w:space="0" w:color="auto"/>
              <w:right w:val="single" w:sz="4" w:space="0" w:color="auto"/>
            </w:tcBorders>
            <w:shd w:val="clear" w:color="auto" w:fill="auto"/>
          </w:tcPr>
          <w:p w:rsidR="000D4A36" w:rsidRPr="00410713" w:rsidRDefault="000D4A36" w:rsidP="001E5A0C">
            <w:pPr>
              <w:pStyle w:val="ad"/>
              <w:spacing w:after="0" w:line="240" w:lineRule="auto"/>
              <w:rPr>
                <w:rFonts w:ascii="Times New Roman" w:hAnsi="Times New Roman"/>
                <w:color w:val="auto"/>
                <w:sz w:val="24"/>
                <w:szCs w:val="24"/>
              </w:rPr>
            </w:pPr>
          </w:p>
        </w:tc>
        <w:tc>
          <w:tcPr>
            <w:tcW w:w="1599" w:type="dxa"/>
            <w:tcBorders>
              <w:left w:val="single" w:sz="4" w:space="0" w:color="auto"/>
              <w:bottom w:val="single" w:sz="4" w:space="0" w:color="auto"/>
            </w:tcBorders>
            <w:shd w:val="clear" w:color="auto" w:fill="auto"/>
          </w:tcPr>
          <w:p w:rsidR="000D4A36" w:rsidRPr="00410713" w:rsidRDefault="000D4A36" w:rsidP="001E5A0C">
            <w:pPr>
              <w:pStyle w:val="ad"/>
              <w:spacing w:after="0" w:line="240" w:lineRule="auto"/>
              <w:rPr>
                <w:rFonts w:ascii="Times New Roman" w:hAnsi="Times New Roman"/>
                <w:color w:val="auto"/>
                <w:sz w:val="24"/>
                <w:szCs w:val="24"/>
              </w:rPr>
            </w:pPr>
          </w:p>
        </w:tc>
      </w:tr>
      <w:tr w:rsidR="000D4A36" w:rsidRPr="006E102A" w:rsidTr="001E5A0C">
        <w:trPr>
          <w:trHeight w:val="495"/>
        </w:trPr>
        <w:tc>
          <w:tcPr>
            <w:tcW w:w="675" w:type="dxa"/>
            <w:gridSpan w:val="2"/>
            <w:tcBorders>
              <w:top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56.</w:t>
            </w:r>
          </w:p>
        </w:tc>
        <w:tc>
          <w:tcPr>
            <w:tcW w:w="4707" w:type="dxa"/>
            <w:gridSpan w:val="2"/>
            <w:tcBorders>
              <w:top w:val="single" w:sz="4" w:space="0" w:color="auto"/>
            </w:tcBorders>
          </w:tcPr>
          <w:p w:rsidR="000D4A36" w:rsidRPr="00410713" w:rsidRDefault="000D4A36" w:rsidP="001E5A0C">
            <w:pPr>
              <w:pStyle w:val="ad"/>
              <w:spacing w:after="0" w:line="240" w:lineRule="auto"/>
              <w:rPr>
                <w:rFonts w:ascii="Times New Roman" w:hAnsi="Times New Roman"/>
                <w:sz w:val="24"/>
                <w:szCs w:val="24"/>
              </w:rPr>
            </w:pPr>
            <w:r w:rsidRPr="00410713">
              <w:rPr>
                <w:rFonts w:ascii="Times New Roman" w:hAnsi="Times New Roman"/>
                <w:sz w:val="24"/>
                <w:szCs w:val="24"/>
              </w:rPr>
              <w:t>Отношения России с европейскими странами</w:t>
            </w:r>
          </w:p>
        </w:tc>
        <w:tc>
          <w:tcPr>
            <w:tcW w:w="1417" w:type="dxa"/>
            <w:tcBorders>
              <w:top w:val="single" w:sz="4" w:space="0" w:color="auto"/>
              <w:right w:val="single" w:sz="4" w:space="0" w:color="auto"/>
            </w:tcBorders>
            <w:shd w:val="clear" w:color="auto" w:fill="auto"/>
          </w:tcPr>
          <w:p w:rsidR="000D4A36" w:rsidRPr="00410713" w:rsidRDefault="000D4A36" w:rsidP="001E5A0C">
            <w:pPr>
              <w:pStyle w:val="ad"/>
              <w:spacing w:after="0" w:line="240" w:lineRule="auto"/>
              <w:rPr>
                <w:rFonts w:ascii="Times New Roman" w:hAnsi="Times New Roman"/>
                <w:color w:val="auto"/>
                <w:sz w:val="24"/>
                <w:szCs w:val="24"/>
              </w:rPr>
            </w:pPr>
          </w:p>
          <w:p w:rsidR="000D4A36" w:rsidRPr="00410713" w:rsidRDefault="000D4A36" w:rsidP="001E5A0C">
            <w:pPr>
              <w:pStyle w:val="ad"/>
              <w:spacing w:after="0" w:line="240" w:lineRule="auto"/>
              <w:rPr>
                <w:rFonts w:ascii="Times New Roman" w:hAnsi="Times New Roman"/>
                <w:color w:val="auto"/>
                <w:sz w:val="24"/>
                <w:szCs w:val="24"/>
              </w:rPr>
            </w:pPr>
          </w:p>
        </w:tc>
        <w:tc>
          <w:tcPr>
            <w:tcW w:w="1560" w:type="dxa"/>
            <w:tcBorders>
              <w:top w:val="single" w:sz="4" w:space="0" w:color="auto"/>
              <w:left w:val="single" w:sz="4" w:space="0" w:color="auto"/>
              <w:right w:val="single" w:sz="4" w:space="0" w:color="auto"/>
            </w:tcBorders>
            <w:shd w:val="clear" w:color="auto" w:fill="auto"/>
          </w:tcPr>
          <w:p w:rsidR="000D4A36" w:rsidRPr="00410713" w:rsidRDefault="000D4A36" w:rsidP="001E5A0C">
            <w:pPr>
              <w:pStyle w:val="ad"/>
              <w:spacing w:after="0" w:line="240" w:lineRule="auto"/>
              <w:rPr>
                <w:rFonts w:ascii="Times New Roman" w:hAnsi="Times New Roman"/>
                <w:color w:val="auto"/>
                <w:sz w:val="24"/>
                <w:szCs w:val="24"/>
              </w:rPr>
            </w:pPr>
          </w:p>
        </w:tc>
        <w:tc>
          <w:tcPr>
            <w:tcW w:w="1599" w:type="dxa"/>
            <w:tcBorders>
              <w:top w:val="single" w:sz="4" w:space="0" w:color="auto"/>
              <w:left w:val="single" w:sz="4" w:space="0" w:color="auto"/>
            </w:tcBorders>
            <w:shd w:val="clear" w:color="auto" w:fill="auto"/>
          </w:tcPr>
          <w:p w:rsidR="000D4A36" w:rsidRPr="00410713" w:rsidRDefault="000D4A36" w:rsidP="001E5A0C">
            <w:pPr>
              <w:pStyle w:val="ad"/>
              <w:spacing w:after="0" w:line="240" w:lineRule="auto"/>
              <w:rPr>
                <w:rFonts w:ascii="Times New Roman" w:hAnsi="Times New Roman"/>
                <w:color w:val="auto"/>
                <w:sz w:val="24"/>
                <w:szCs w:val="24"/>
              </w:rPr>
            </w:pPr>
          </w:p>
        </w:tc>
      </w:tr>
      <w:tr w:rsidR="000D4A36" w:rsidRPr="006E102A" w:rsidTr="001E5A0C">
        <w:trPr>
          <w:trHeight w:val="315"/>
        </w:trPr>
        <w:tc>
          <w:tcPr>
            <w:tcW w:w="675" w:type="dxa"/>
            <w:gridSpan w:val="2"/>
            <w:tcBorders>
              <w:bottom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57.</w:t>
            </w:r>
          </w:p>
        </w:tc>
        <w:tc>
          <w:tcPr>
            <w:tcW w:w="4707" w:type="dxa"/>
            <w:gridSpan w:val="2"/>
            <w:tcBorders>
              <w:bottom w:val="single" w:sz="4" w:space="0" w:color="auto"/>
            </w:tcBorders>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sz w:val="24"/>
                <w:szCs w:val="24"/>
              </w:rPr>
              <w:t xml:space="preserve">Последний российский император Николай II. </w:t>
            </w:r>
          </w:p>
        </w:tc>
        <w:tc>
          <w:tcPr>
            <w:tcW w:w="1417" w:type="dxa"/>
            <w:tcBorders>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bottom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225"/>
        </w:trPr>
        <w:tc>
          <w:tcPr>
            <w:tcW w:w="675" w:type="dxa"/>
            <w:gridSpan w:val="2"/>
            <w:tcBorders>
              <w:top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58.</w:t>
            </w:r>
          </w:p>
        </w:tc>
        <w:tc>
          <w:tcPr>
            <w:tcW w:w="4707" w:type="dxa"/>
            <w:gridSpan w:val="2"/>
            <w:tcBorders>
              <w:top w:val="single" w:sz="4" w:space="0" w:color="auto"/>
            </w:tcBorders>
          </w:tcPr>
          <w:p w:rsidR="000D4A36" w:rsidRPr="00410713" w:rsidRDefault="000D4A36" w:rsidP="001E5A0C">
            <w:pPr>
              <w:pStyle w:val="ad"/>
              <w:spacing w:after="0" w:line="240" w:lineRule="auto"/>
              <w:rPr>
                <w:rFonts w:ascii="Times New Roman" w:hAnsi="Times New Roman"/>
                <w:sz w:val="24"/>
                <w:szCs w:val="24"/>
              </w:rPr>
            </w:pPr>
            <w:r w:rsidRPr="00410713">
              <w:rPr>
                <w:rFonts w:ascii="Times New Roman" w:hAnsi="Times New Roman"/>
                <w:sz w:val="24"/>
                <w:szCs w:val="24"/>
              </w:rPr>
              <w:t>Россия в начале царствования Николая II</w:t>
            </w:r>
          </w:p>
        </w:tc>
        <w:tc>
          <w:tcPr>
            <w:tcW w:w="1417" w:type="dxa"/>
            <w:tcBorders>
              <w:top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top w:val="single" w:sz="4" w:space="0" w:color="auto"/>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top w:val="single" w:sz="4" w:space="0" w:color="auto"/>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345"/>
        </w:trPr>
        <w:tc>
          <w:tcPr>
            <w:tcW w:w="675" w:type="dxa"/>
            <w:gridSpan w:val="2"/>
            <w:tcBorders>
              <w:bottom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59.</w:t>
            </w:r>
          </w:p>
        </w:tc>
        <w:tc>
          <w:tcPr>
            <w:tcW w:w="4707" w:type="dxa"/>
            <w:gridSpan w:val="2"/>
            <w:tcBorders>
              <w:bottom w:val="single" w:sz="4" w:space="0" w:color="auto"/>
            </w:tcBorders>
          </w:tcPr>
          <w:p w:rsidR="000D4A36" w:rsidRPr="00410713" w:rsidRDefault="000D4A36" w:rsidP="001E5A0C">
            <w:pPr>
              <w:spacing w:after="0" w:line="240" w:lineRule="auto"/>
              <w:jc w:val="both"/>
              <w:rPr>
                <w:rFonts w:ascii="Times New Roman" w:hAnsi="Times New Roman"/>
                <w:sz w:val="24"/>
                <w:szCs w:val="24"/>
                <w:shd w:val="clear" w:color="auto" w:fill="FFFFFF"/>
              </w:rPr>
            </w:pPr>
            <w:r w:rsidRPr="00410713">
              <w:rPr>
                <w:rFonts w:ascii="Times New Roman" w:hAnsi="Times New Roman"/>
                <w:sz w:val="24"/>
                <w:szCs w:val="24"/>
              </w:rPr>
              <w:t>Обострение международных отношений. Война с Японией</w:t>
            </w:r>
          </w:p>
        </w:tc>
        <w:tc>
          <w:tcPr>
            <w:tcW w:w="1417" w:type="dxa"/>
            <w:tcBorders>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bottom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c>
          <w:tcPr>
            <w:tcW w:w="675" w:type="dxa"/>
            <w:gridSpan w:val="2"/>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60.</w:t>
            </w:r>
          </w:p>
        </w:tc>
        <w:tc>
          <w:tcPr>
            <w:tcW w:w="4707" w:type="dxa"/>
            <w:gridSpan w:val="2"/>
          </w:tcPr>
          <w:p w:rsidR="000D4A36" w:rsidRPr="00410713" w:rsidRDefault="000D4A36" w:rsidP="001E5A0C">
            <w:pPr>
              <w:pStyle w:val="ad"/>
              <w:spacing w:after="0" w:line="240" w:lineRule="auto"/>
              <w:rPr>
                <w:rFonts w:ascii="Times New Roman" w:hAnsi="Times New Roman"/>
                <w:color w:val="auto"/>
                <w:sz w:val="24"/>
                <w:szCs w:val="24"/>
              </w:rPr>
            </w:pPr>
            <w:r w:rsidRPr="00410713">
              <w:rPr>
                <w:rFonts w:ascii="Times New Roman" w:hAnsi="Times New Roman"/>
                <w:sz w:val="24"/>
                <w:szCs w:val="24"/>
              </w:rPr>
              <w:t>Революционные выступления 1905 – 1907 годов</w:t>
            </w:r>
          </w:p>
        </w:tc>
        <w:tc>
          <w:tcPr>
            <w:tcW w:w="1417" w:type="dxa"/>
            <w:tcBorders>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495"/>
        </w:trPr>
        <w:tc>
          <w:tcPr>
            <w:tcW w:w="675" w:type="dxa"/>
            <w:gridSpan w:val="2"/>
            <w:tcBorders>
              <w:bottom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61.</w:t>
            </w:r>
          </w:p>
        </w:tc>
        <w:tc>
          <w:tcPr>
            <w:tcW w:w="4707" w:type="dxa"/>
            <w:gridSpan w:val="2"/>
            <w:tcBorders>
              <w:bottom w:val="single" w:sz="4" w:space="0" w:color="auto"/>
            </w:tcBorders>
          </w:tcPr>
          <w:p w:rsidR="000D4A36" w:rsidRPr="00410713" w:rsidRDefault="000D4A36" w:rsidP="001E5A0C">
            <w:pPr>
              <w:spacing w:after="0" w:line="240" w:lineRule="auto"/>
              <w:jc w:val="both"/>
              <w:rPr>
                <w:rFonts w:ascii="Times New Roman" w:hAnsi="Times New Roman"/>
                <w:sz w:val="24"/>
                <w:szCs w:val="24"/>
              </w:rPr>
            </w:pPr>
            <w:r w:rsidRPr="00410713">
              <w:rPr>
                <w:rFonts w:ascii="Times New Roman" w:hAnsi="Times New Roman"/>
                <w:sz w:val="24"/>
                <w:szCs w:val="24"/>
              </w:rPr>
              <w:t>Россия перед Первой мировой войной</w:t>
            </w:r>
          </w:p>
        </w:tc>
        <w:tc>
          <w:tcPr>
            <w:tcW w:w="1417" w:type="dxa"/>
            <w:tcBorders>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bottom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315"/>
        </w:trPr>
        <w:tc>
          <w:tcPr>
            <w:tcW w:w="675" w:type="dxa"/>
            <w:gridSpan w:val="2"/>
            <w:tcBorders>
              <w:top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62.</w:t>
            </w:r>
          </w:p>
        </w:tc>
        <w:tc>
          <w:tcPr>
            <w:tcW w:w="4707" w:type="dxa"/>
            <w:gridSpan w:val="2"/>
            <w:tcBorders>
              <w:top w:val="single" w:sz="4" w:space="0" w:color="auto"/>
            </w:tcBorders>
          </w:tcPr>
          <w:p w:rsidR="000D4A36" w:rsidRPr="00410713" w:rsidRDefault="000D4A36" w:rsidP="001E5A0C">
            <w:pPr>
              <w:pStyle w:val="ad"/>
              <w:spacing w:after="0" w:line="240" w:lineRule="auto"/>
              <w:rPr>
                <w:rFonts w:ascii="Times New Roman" w:hAnsi="Times New Roman"/>
                <w:sz w:val="24"/>
                <w:szCs w:val="24"/>
              </w:rPr>
            </w:pPr>
            <w:r w:rsidRPr="00410713">
              <w:rPr>
                <w:rFonts w:ascii="Times New Roman" w:hAnsi="Times New Roman"/>
                <w:sz w:val="24"/>
                <w:szCs w:val="24"/>
              </w:rPr>
              <w:t>Участие России в. Первой мировой войне.</w:t>
            </w:r>
          </w:p>
        </w:tc>
        <w:tc>
          <w:tcPr>
            <w:tcW w:w="1417" w:type="dxa"/>
            <w:tcBorders>
              <w:top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top w:val="single" w:sz="4" w:space="0" w:color="auto"/>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top w:val="single" w:sz="4" w:space="0" w:color="auto"/>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255"/>
        </w:trPr>
        <w:tc>
          <w:tcPr>
            <w:tcW w:w="675" w:type="dxa"/>
            <w:gridSpan w:val="2"/>
            <w:tcBorders>
              <w:bottom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63.</w:t>
            </w:r>
          </w:p>
        </w:tc>
        <w:tc>
          <w:tcPr>
            <w:tcW w:w="4707" w:type="dxa"/>
            <w:gridSpan w:val="2"/>
            <w:tcBorders>
              <w:bottom w:val="single" w:sz="4" w:space="0" w:color="auto"/>
            </w:tcBorders>
          </w:tcPr>
          <w:p w:rsidR="000D4A36" w:rsidRPr="00410713" w:rsidRDefault="000D4A36" w:rsidP="001E5A0C">
            <w:pPr>
              <w:spacing w:after="0" w:line="240" w:lineRule="auto"/>
              <w:jc w:val="both"/>
              <w:rPr>
                <w:rFonts w:ascii="Times New Roman" w:hAnsi="Times New Roman"/>
                <w:b/>
                <w:sz w:val="24"/>
                <w:szCs w:val="24"/>
                <w:shd w:val="clear" w:color="auto" w:fill="FFFFFF"/>
              </w:rPr>
            </w:pPr>
            <w:r w:rsidRPr="00410713">
              <w:rPr>
                <w:rFonts w:ascii="Times New Roman" w:hAnsi="Times New Roman"/>
                <w:sz w:val="24"/>
                <w:szCs w:val="24"/>
              </w:rPr>
              <w:t>Февральская революция 1917 года.</w:t>
            </w:r>
          </w:p>
        </w:tc>
        <w:tc>
          <w:tcPr>
            <w:tcW w:w="1417" w:type="dxa"/>
            <w:tcBorders>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bottom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270"/>
        </w:trPr>
        <w:tc>
          <w:tcPr>
            <w:tcW w:w="675" w:type="dxa"/>
            <w:gridSpan w:val="2"/>
            <w:tcBorders>
              <w:top w:val="single" w:sz="4" w:space="0" w:color="auto"/>
              <w:bottom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64.</w:t>
            </w:r>
          </w:p>
        </w:tc>
        <w:tc>
          <w:tcPr>
            <w:tcW w:w="4707" w:type="dxa"/>
            <w:gridSpan w:val="2"/>
            <w:tcBorders>
              <w:top w:val="single" w:sz="4" w:space="0" w:color="auto"/>
              <w:bottom w:val="single" w:sz="4" w:space="0" w:color="auto"/>
            </w:tcBorders>
          </w:tcPr>
          <w:p w:rsidR="000D4A36" w:rsidRPr="00410713" w:rsidRDefault="000D4A36" w:rsidP="001E5A0C">
            <w:pPr>
              <w:spacing w:after="0" w:line="240" w:lineRule="auto"/>
              <w:jc w:val="both"/>
              <w:rPr>
                <w:rFonts w:ascii="Times New Roman" w:hAnsi="Times New Roman"/>
                <w:sz w:val="24"/>
                <w:szCs w:val="24"/>
              </w:rPr>
            </w:pPr>
            <w:r w:rsidRPr="00410713">
              <w:rPr>
                <w:rFonts w:ascii="Times New Roman" w:hAnsi="Times New Roman"/>
                <w:sz w:val="24"/>
                <w:szCs w:val="24"/>
              </w:rPr>
              <w:t>Отречение Николая II.</w:t>
            </w:r>
          </w:p>
        </w:tc>
        <w:tc>
          <w:tcPr>
            <w:tcW w:w="1417" w:type="dxa"/>
            <w:tcBorders>
              <w:top w:val="single" w:sz="4" w:space="0" w:color="auto"/>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top w:val="single" w:sz="4" w:space="0" w:color="auto"/>
              <w:left w:val="single" w:sz="4" w:space="0" w:color="auto"/>
              <w:bottom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480"/>
        </w:trPr>
        <w:tc>
          <w:tcPr>
            <w:tcW w:w="675" w:type="dxa"/>
            <w:gridSpan w:val="2"/>
            <w:tcBorders>
              <w:top w:val="single" w:sz="4" w:space="0" w:color="auto"/>
              <w:bottom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65.</w:t>
            </w:r>
          </w:p>
        </w:tc>
        <w:tc>
          <w:tcPr>
            <w:tcW w:w="4707" w:type="dxa"/>
            <w:gridSpan w:val="2"/>
            <w:tcBorders>
              <w:top w:val="single" w:sz="4" w:space="0" w:color="auto"/>
              <w:bottom w:val="single" w:sz="4" w:space="0" w:color="auto"/>
            </w:tcBorders>
          </w:tcPr>
          <w:p w:rsidR="000D4A36" w:rsidRPr="00410713" w:rsidRDefault="000D4A36" w:rsidP="001E5A0C">
            <w:pPr>
              <w:spacing w:after="0" w:line="240" w:lineRule="auto"/>
              <w:jc w:val="both"/>
              <w:rPr>
                <w:rFonts w:ascii="Times New Roman" w:hAnsi="Times New Roman"/>
                <w:sz w:val="24"/>
                <w:szCs w:val="24"/>
              </w:rPr>
            </w:pPr>
            <w:r w:rsidRPr="00410713">
              <w:rPr>
                <w:rFonts w:ascii="Times New Roman" w:hAnsi="Times New Roman"/>
                <w:sz w:val="24"/>
                <w:szCs w:val="24"/>
              </w:rPr>
              <w:t>Контрольная работа за 4 четверть.</w:t>
            </w:r>
          </w:p>
        </w:tc>
        <w:tc>
          <w:tcPr>
            <w:tcW w:w="1417" w:type="dxa"/>
            <w:tcBorders>
              <w:top w:val="single" w:sz="4" w:space="0" w:color="auto"/>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top w:val="single" w:sz="4" w:space="0" w:color="auto"/>
              <w:left w:val="single" w:sz="4" w:space="0" w:color="auto"/>
              <w:bottom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630"/>
        </w:trPr>
        <w:tc>
          <w:tcPr>
            <w:tcW w:w="675" w:type="dxa"/>
            <w:gridSpan w:val="2"/>
            <w:tcBorders>
              <w:bottom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66.</w:t>
            </w:r>
          </w:p>
        </w:tc>
        <w:tc>
          <w:tcPr>
            <w:tcW w:w="4707" w:type="dxa"/>
            <w:gridSpan w:val="2"/>
            <w:tcBorders>
              <w:bottom w:val="single" w:sz="4" w:space="0" w:color="auto"/>
            </w:tcBorders>
          </w:tcPr>
          <w:p w:rsidR="000D4A36" w:rsidRPr="00410713" w:rsidRDefault="000D4A36" w:rsidP="001E5A0C">
            <w:pPr>
              <w:pStyle w:val="ad"/>
              <w:spacing w:after="0" w:line="240" w:lineRule="auto"/>
              <w:rPr>
                <w:rFonts w:ascii="Times New Roman" w:hAnsi="Times New Roman"/>
                <w:b/>
                <w:color w:val="auto"/>
                <w:sz w:val="24"/>
                <w:szCs w:val="24"/>
              </w:rPr>
            </w:pPr>
            <w:r w:rsidRPr="00410713">
              <w:rPr>
                <w:rFonts w:ascii="Times New Roman" w:hAnsi="Times New Roman"/>
                <w:sz w:val="24"/>
                <w:szCs w:val="24"/>
              </w:rPr>
              <w:t>Подготовка к годовой контрольной работе по курсу «История Отечества» 8класс.</w:t>
            </w:r>
          </w:p>
        </w:tc>
        <w:tc>
          <w:tcPr>
            <w:tcW w:w="1417" w:type="dxa"/>
            <w:tcBorders>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left w:val="single" w:sz="4" w:space="0" w:color="auto"/>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left w:val="single" w:sz="4" w:space="0" w:color="auto"/>
              <w:bottom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615"/>
        </w:trPr>
        <w:tc>
          <w:tcPr>
            <w:tcW w:w="675" w:type="dxa"/>
            <w:gridSpan w:val="2"/>
            <w:tcBorders>
              <w:top w:val="single" w:sz="4" w:space="0" w:color="auto"/>
              <w:bottom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67.</w:t>
            </w:r>
          </w:p>
        </w:tc>
        <w:tc>
          <w:tcPr>
            <w:tcW w:w="4707" w:type="dxa"/>
            <w:gridSpan w:val="2"/>
            <w:tcBorders>
              <w:top w:val="single" w:sz="4" w:space="0" w:color="auto"/>
              <w:bottom w:val="single" w:sz="4" w:space="0" w:color="auto"/>
            </w:tcBorders>
          </w:tcPr>
          <w:p w:rsidR="000D4A36" w:rsidRPr="00410713" w:rsidRDefault="000D4A36" w:rsidP="001E5A0C">
            <w:pPr>
              <w:pStyle w:val="ad"/>
              <w:spacing w:after="0" w:line="240" w:lineRule="auto"/>
              <w:rPr>
                <w:rFonts w:ascii="Times New Roman" w:hAnsi="Times New Roman"/>
                <w:sz w:val="24"/>
                <w:szCs w:val="24"/>
              </w:rPr>
            </w:pPr>
            <w:r w:rsidRPr="00410713">
              <w:rPr>
                <w:rFonts w:ascii="Times New Roman" w:hAnsi="Times New Roman"/>
                <w:sz w:val="24"/>
                <w:szCs w:val="24"/>
              </w:rPr>
              <w:t>Годовая контрольная работа по курсу «История Отечества» 8 класс.</w:t>
            </w:r>
          </w:p>
        </w:tc>
        <w:tc>
          <w:tcPr>
            <w:tcW w:w="1417" w:type="dxa"/>
            <w:tcBorders>
              <w:top w:val="single" w:sz="4" w:space="0" w:color="auto"/>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top w:val="single" w:sz="4" w:space="0" w:color="auto"/>
              <w:left w:val="single" w:sz="4" w:space="0" w:color="auto"/>
              <w:bottom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r w:rsidR="000D4A36" w:rsidRPr="006E102A" w:rsidTr="001E5A0C">
        <w:trPr>
          <w:trHeight w:val="750"/>
        </w:trPr>
        <w:tc>
          <w:tcPr>
            <w:tcW w:w="675" w:type="dxa"/>
            <w:gridSpan w:val="2"/>
            <w:tcBorders>
              <w:top w:val="single" w:sz="4" w:space="0" w:color="auto"/>
            </w:tcBorders>
          </w:tcPr>
          <w:p w:rsidR="000D4A36" w:rsidRPr="00410713" w:rsidRDefault="000D4A36" w:rsidP="001E5A0C">
            <w:pPr>
              <w:pStyle w:val="ad"/>
              <w:spacing w:after="0" w:line="360" w:lineRule="auto"/>
              <w:jc w:val="center"/>
              <w:rPr>
                <w:rFonts w:ascii="Times New Roman" w:hAnsi="Times New Roman"/>
                <w:color w:val="auto"/>
                <w:sz w:val="24"/>
                <w:szCs w:val="24"/>
              </w:rPr>
            </w:pPr>
            <w:r w:rsidRPr="00410713">
              <w:rPr>
                <w:rFonts w:ascii="Times New Roman" w:hAnsi="Times New Roman"/>
                <w:color w:val="auto"/>
                <w:sz w:val="24"/>
                <w:szCs w:val="24"/>
              </w:rPr>
              <w:t>68.</w:t>
            </w:r>
          </w:p>
        </w:tc>
        <w:tc>
          <w:tcPr>
            <w:tcW w:w="4707" w:type="dxa"/>
            <w:gridSpan w:val="2"/>
            <w:tcBorders>
              <w:top w:val="single" w:sz="4" w:space="0" w:color="auto"/>
            </w:tcBorders>
          </w:tcPr>
          <w:p w:rsidR="000D4A36" w:rsidRPr="00410713" w:rsidRDefault="000D4A36" w:rsidP="001E5A0C">
            <w:pPr>
              <w:pStyle w:val="ad"/>
              <w:spacing w:after="0" w:line="240" w:lineRule="auto"/>
              <w:rPr>
                <w:rFonts w:ascii="Times New Roman" w:hAnsi="Times New Roman"/>
                <w:sz w:val="24"/>
                <w:szCs w:val="24"/>
              </w:rPr>
            </w:pPr>
            <w:r w:rsidRPr="00410713">
              <w:rPr>
                <w:rFonts w:ascii="Times New Roman" w:hAnsi="Times New Roman"/>
                <w:sz w:val="24"/>
                <w:szCs w:val="24"/>
              </w:rPr>
              <w:t>Обобщающий урок по курсу «История Отечества» 8 класс.</w:t>
            </w:r>
          </w:p>
        </w:tc>
        <w:tc>
          <w:tcPr>
            <w:tcW w:w="1417" w:type="dxa"/>
            <w:tcBorders>
              <w:top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60" w:type="dxa"/>
            <w:tcBorders>
              <w:top w:val="single" w:sz="4" w:space="0" w:color="auto"/>
              <w:left w:val="single" w:sz="4" w:space="0" w:color="auto"/>
              <w:righ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c>
          <w:tcPr>
            <w:tcW w:w="1599" w:type="dxa"/>
            <w:tcBorders>
              <w:top w:val="single" w:sz="4" w:space="0" w:color="auto"/>
              <w:left w:val="single" w:sz="4" w:space="0" w:color="auto"/>
            </w:tcBorders>
          </w:tcPr>
          <w:p w:rsidR="000D4A36" w:rsidRPr="00410713" w:rsidRDefault="000D4A36" w:rsidP="001E5A0C">
            <w:pPr>
              <w:pStyle w:val="ad"/>
              <w:spacing w:after="0" w:line="360" w:lineRule="auto"/>
              <w:rPr>
                <w:rFonts w:ascii="Times New Roman" w:hAnsi="Times New Roman"/>
                <w:color w:val="auto"/>
                <w:sz w:val="24"/>
                <w:szCs w:val="24"/>
              </w:rPr>
            </w:pPr>
          </w:p>
        </w:tc>
      </w:tr>
    </w:tbl>
    <w:p w:rsidR="000D4A36" w:rsidRPr="006E102A" w:rsidRDefault="000D4A36" w:rsidP="000D4A36">
      <w:pPr>
        <w:pStyle w:val="ad"/>
        <w:spacing w:after="0" w:line="360" w:lineRule="auto"/>
        <w:jc w:val="center"/>
        <w:rPr>
          <w:rFonts w:ascii="Times New Roman" w:hAnsi="Times New Roman"/>
          <w:b/>
          <w:color w:val="auto"/>
          <w:sz w:val="24"/>
          <w:szCs w:val="24"/>
        </w:rPr>
      </w:pPr>
    </w:p>
    <w:p w:rsidR="00D129CD" w:rsidRPr="006E102A" w:rsidRDefault="00D129CD">
      <w:pPr>
        <w:rPr>
          <w:rFonts w:ascii="Times New Roman" w:hAnsi="Times New Roman"/>
          <w:sz w:val="24"/>
          <w:szCs w:val="24"/>
        </w:rPr>
      </w:pPr>
      <w:bookmarkStart w:id="0" w:name="_GoBack"/>
      <w:bookmarkEnd w:id="0"/>
    </w:p>
    <w:sectPr w:rsidR="00D129CD" w:rsidRPr="006E102A" w:rsidSect="00494673">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131" w:rsidRDefault="00BB6131">
      <w:pPr>
        <w:spacing w:after="0" w:line="240" w:lineRule="auto"/>
      </w:pPr>
      <w:r>
        <w:separator/>
      </w:r>
    </w:p>
  </w:endnote>
  <w:endnote w:type="continuationSeparator" w:id="0">
    <w:p w:rsidR="00BB6131" w:rsidRDefault="00BB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4066"/>
    </w:sdtPr>
    <w:sdtEndPr/>
    <w:sdtContent>
      <w:p w:rsidR="00BB6131" w:rsidRDefault="003B1791" w:rsidP="00562CF6">
        <w:pPr>
          <w:pStyle w:val="a5"/>
        </w:pPr>
      </w:p>
    </w:sdtContent>
  </w:sdt>
  <w:p w:rsidR="00BB6131" w:rsidRDefault="00BB61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131" w:rsidRDefault="00BB6131">
      <w:pPr>
        <w:spacing w:after="0" w:line="240" w:lineRule="auto"/>
      </w:pPr>
      <w:r>
        <w:separator/>
      </w:r>
    </w:p>
  </w:footnote>
  <w:footnote w:type="continuationSeparator" w:id="0">
    <w:p w:rsidR="00BB6131" w:rsidRDefault="00BB6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131" w:rsidRDefault="00BB6131" w:rsidP="00562CF6">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620"/>
    <w:multiLevelType w:val="hybridMultilevel"/>
    <w:tmpl w:val="6108F1A0"/>
    <w:lvl w:ilvl="0" w:tplc="368E49B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75FE7"/>
    <w:multiLevelType w:val="hybridMultilevel"/>
    <w:tmpl w:val="BF406EC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A20B4"/>
    <w:multiLevelType w:val="hybridMultilevel"/>
    <w:tmpl w:val="E88CDC4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72549F"/>
    <w:multiLevelType w:val="hybridMultilevel"/>
    <w:tmpl w:val="449C9E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6BE2273"/>
    <w:multiLevelType w:val="multilevel"/>
    <w:tmpl w:val="AF70F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2716B"/>
    <w:multiLevelType w:val="hybridMultilevel"/>
    <w:tmpl w:val="50E03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416C19"/>
    <w:multiLevelType w:val="hybridMultilevel"/>
    <w:tmpl w:val="FC5C0642"/>
    <w:lvl w:ilvl="0" w:tplc="85685DD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F1A3F"/>
    <w:multiLevelType w:val="hybridMultilevel"/>
    <w:tmpl w:val="97C61576"/>
    <w:lvl w:ilvl="0" w:tplc="85ACBA16">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2124D5"/>
    <w:multiLevelType w:val="hybridMultilevel"/>
    <w:tmpl w:val="F482E9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297110"/>
    <w:multiLevelType w:val="hybridMultilevel"/>
    <w:tmpl w:val="32DEBD16"/>
    <w:lvl w:ilvl="0" w:tplc="7C46E5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B77B7F"/>
    <w:multiLevelType w:val="hybridMultilevel"/>
    <w:tmpl w:val="18BE8E64"/>
    <w:lvl w:ilvl="0" w:tplc="026C39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C63D74"/>
    <w:multiLevelType w:val="hybridMultilevel"/>
    <w:tmpl w:val="0BBA5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9766AD"/>
    <w:multiLevelType w:val="hybridMultilevel"/>
    <w:tmpl w:val="8B2A30E4"/>
    <w:lvl w:ilvl="0" w:tplc="B33EFF6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C02022"/>
    <w:multiLevelType w:val="hybridMultilevel"/>
    <w:tmpl w:val="01627EFE"/>
    <w:lvl w:ilvl="0" w:tplc="510A4DE0">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0E4780"/>
    <w:multiLevelType w:val="hybridMultilevel"/>
    <w:tmpl w:val="5AD2BF44"/>
    <w:lvl w:ilvl="0" w:tplc="026C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212DB5"/>
    <w:multiLevelType w:val="hybridMultilevel"/>
    <w:tmpl w:val="637260C0"/>
    <w:lvl w:ilvl="0" w:tplc="026C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3C604C"/>
    <w:multiLevelType w:val="hybridMultilevel"/>
    <w:tmpl w:val="98C2C572"/>
    <w:lvl w:ilvl="0" w:tplc="0419000F">
      <w:start w:val="1"/>
      <w:numFmt w:val="decimal"/>
      <w:lvlText w:val="%1."/>
      <w:lvlJc w:val="left"/>
      <w:pPr>
        <w:ind w:left="720" w:hanging="360"/>
      </w:pPr>
    </w:lvl>
    <w:lvl w:ilvl="1" w:tplc="0419000F">
      <w:start w:val="1"/>
      <w:numFmt w:val="decimal"/>
      <w:lvlText w:val="%2."/>
      <w:lvlJc w:val="left"/>
      <w:pPr>
        <w:ind w:left="1495"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9D3154B"/>
    <w:multiLevelType w:val="hybridMultilevel"/>
    <w:tmpl w:val="27762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523359"/>
    <w:multiLevelType w:val="hybridMultilevel"/>
    <w:tmpl w:val="87A8ACAC"/>
    <w:lvl w:ilvl="0" w:tplc="E948F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690CED"/>
    <w:multiLevelType w:val="hybridMultilevel"/>
    <w:tmpl w:val="17D0E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BA143E"/>
    <w:multiLevelType w:val="hybridMultilevel"/>
    <w:tmpl w:val="98DA8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C5173C"/>
    <w:multiLevelType w:val="hybridMultilevel"/>
    <w:tmpl w:val="8BCEBE0C"/>
    <w:lvl w:ilvl="0" w:tplc="7C36C4AC">
      <w:start w:val="1"/>
      <w:numFmt w:val="upperRoman"/>
      <w:lvlText w:val="%1."/>
      <w:lvlJc w:val="left"/>
      <w:pPr>
        <w:ind w:left="1440" w:hanging="72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3"/>
  </w:num>
  <w:num w:numId="3">
    <w:abstractNumId w:val="21"/>
  </w:num>
  <w:num w:numId="4">
    <w:abstractNumId w:val="7"/>
  </w:num>
  <w:num w:numId="5">
    <w:abstractNumId w:val="9"/>
  </w:num>
  <w:num w:numId="6">
    <w:abstractNumId w:val="11"/>
  </w:num>
  <w:num w:numId="7">
    <w:abstractNumId w:val="20"/>
  </w:num>
  <w:num w:numId="8">
    <w:abstractNumId w:val="2"/>
  </w:num>
  <w:num w:numId="9">
    <w:abstractNumId w:val="6"/>
  </w:num>
  <w:num w:numId="10">
    <w:abstractNumId w:val="19"/>
  </w:num>
  <w:num w:numId="11">
    <w:abstractNumId w:val="10"/>
  </w:num>
  <w:num w:numId="12">
    <w:abstractNumId w:val="14"/>
  </w:num>
  <w:num w:numId="13">
    <w:abstractNumId w:val="15"/>
  </w:num>
  <w:num w:numId="14">
    <w:abstractNumId w:val="1"/>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17"/>
  </w:num>
  <w:num w:numId="20">
    <w:abstractNumId w:val="12"/>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CD"/>
    <w:rsid w:val="00022C25"/>
    <w:rsid w:val="000253B8"/>
    <w:rsid w:val="00051D1D"/>
    <w:rsid w:val="0009081A"/>
    <w:rsid w:val="000D4A36"/>
    <w:rsid w:val="001064B7"/>
    <w:rsid w:val="00120D1C"/>
    <w:rsid w:val="00124F96"/>
    <w:rsid w:val="00152115"/>
    <w:rsid w:val="00167129"/>
    <w:rsid w:val="0018566E"/>
    <w:rsid w:val="0019528F"/>
    <w:rsid w:val="001B4263"/>
    <w:rsid w:val="001D7E3A"/>
    <w:rsid w:val="001F24C9"/>
    <w:rsid w:val="001F4CA1"/>
    <w:rsid w:val="00205667"/>
    <w:rsid w:val="00223157"/>
    <w:rsid w:val="00230764"/>
    <w:rsid w:val="002607D3"/>
    <w:rsid w:val="0026229E"/>
    <w:rsid w:val="00286ED2"/>
    <w:rsid w:val="00287D96"/>
    <w:rsid w:val="0029700F"/>
    <w:rsid w:val="002A3FCC"/>
    <w:rsid w:val="00395492"/>
    <w:rsid w:val="003B1791"/>
    <w:rsid w:val="003C4DA1"/>
    <w:rsid w:val="003E7602"/>
    <w:rsid w:val="0043451A"/>
    <w:rsid w:val="004544B8"/>
    <w:rsid w:val="00467CCA"/>
    <w:rsid w:val="00480488"/>
    <w:rsid w:val="00494673"/>
    <w:rsid w:val="00547F07"/>
    <w:rsid w:val="00554F00"/>
    <w:rsid w:val="00562CF6"/>
    <w:rsid w:val="00571D68"/>
    <w:rsid w:val="00597BB2"/>
    <w:rsid w:val="005C26A5"/>
    <w:rsid w:val="005D48F7"/>
    <w:rsid w:val="005F562A"/>
    <w:rsid w:val="0067543E"/>
    <w:rsid w:val="006A7E21"/>
    <w:rsid w:val="006E102A"/>
    <w:rsid w:val="006E7A41"/>
    <w:rsid w:val="006F4484"/>
    <w:rsid w:val="007522E0"/>
    <w:rsid w:val="007C5627"/>
    <w:rsid w:val="007E76DA"/>
    <w:rsid w:val="007F3BDB"/>
    <w:rsid w:val="00821A11"/>
    <w:rsid w:val="00895625"/>
    <w:rsid w:val="008B1509"/>
    <w:rsid w:val="008C4D59"/>
    <w:rsid w:val="008F17DD"/>
    <w:rsid w:val="00900447"/>
    <w:rsid w:val="00937F5C"/>
    <w:rsid w:val="009507C6"/>
    <w:rsid w:val="00960296"/>
    <w:rsid w:val="0097467D"/>
    <w:rsid w:val="00976602"/>
    <w:rsid w:val="00993BF9"/>
    <w:rsid w:val="009A0BAC"/>
    <w:rsid w:val="009A7478"/>
    <w:rsid w:val="009B77AE"/>
    <w:rsid w:val="009C27B0"/>
    <w:rsid w:val="009E27F0"/>
    <w:rsid w:val="00A734E3"/>
    <w:rsid w:val="00AA78A2"/>
    <w:rsid w:val="00AB6A41"/>
    <w:rsid w:val="00AD3958"/>
    <w:rsid w:val="00B24059"/>
    <w:rsid w:val="00B33A74"/>
    <w:rsid w:val="00B83415"/>
    <w:rsid w:val="00B8766F"/>
    <w:rsid w:val="00BA3A90"/>
    <w:rsid w:val="00BB6131"/>
    <w:rsid w:val="00BC7390"/>
    <w:rsid w:val="00C53581"/>
    <w:rsid w:val="00CF3000"/>
    <w:rsid w:val="00D129CD"/>
    <w:rsid w:val="00D25884"/>
    <w:rsid w:val="00D46169"/>
    <w:rsid w:val="00D46EF5"/>
    <w:rsid w:val="00D90EAF"/>
    <w:rsid w:val="00DB5404"/>
    <w:rsid w:val="00DB756B"/>
    <w:rsid w:val="00DD005C"/>
    <w:rsid w:val="00DD5509"/>
    <w:rsid w:val="00DE09C0"/>
    <w:rsid w:val="00E07950"/>
    <w:rsid w:val="00E31251"/>
    <w:rsid w:val="00E52B61"/>
    <w:rsid w:val="00E56E1F"/>
    <w:rsid w:val="00E57934"/>
    <w:rsid w:val="00E61735"/>
    <w:rsid w:val="00E63589"/>
    <w:rsid w:val="00E75182"/>
    <w:rsid w:val="00EA103C"/>
    <w:rsid w:val="00ED73A7"/>
    <w:rsid w:val="00EE3F42"/>
    <w:rsid w:val="00F778BF"/>
    <w:rsid w:val="00F94978"/>
    <w:rsid w:val="00FE5CB1"/>
    <w:rsid w:val="00FF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3B04562-2C13-42A1-A4A8-FDE43CE6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A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21A11"/>
    <w:pPr>
      <w:ind w:left="720"/>
      <w:contextualSpacing/>
    </w:pPr>
  </w:style>
  <w:style w:type="paragraph" w:customStyle="1" w:styleId="Default">
    <w:name w:val="Default"/>
    <w:rsid w:val="00562CF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562CF6"/>
    <w:pPr>
      <w:spacing w:after="0" w:line="240" w:lineRule="auto"/>
    </w:pPr>
  </w:style>
  <w:style w:type="paragraph" w:styleId="a5">
    <w:name w:val="footer"/>
    <w:basedOn w:val="a"/>
    <w:link w:val="a6"/>
    <w:uiPriority w:val="99"/>
    <w:unhideWhenUsed/>
    <w:rsid w:val="00562CF6"/>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562CF6"/>
  </w:style>
  <w:style w:type="paragraph" w:styleId="a7">
    <w:name w:val="Normal (Web)"/>
    <w:basedOn w:val="a"/>
    <w:uiPriority w:val="99"/>
    <w:unhideWhenUsed/>
    <w:rsid w:val="00562CF6"/>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562CF6"/>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9">
    <w:name w:val="Верхний колонтитул Знак"/>
    <w:basedOn w:val="a0"/>
    <w:link w:val="a8"/>
    <w:uiPriority w:val="99"/>
    <w:rsid w:val="00562CF6"/>
    <w:rPr>
      <w:rFonts w:eastAsiaTheme="minorEastAsia"/>
      <w:lang w:eastAsia="ru-RU"/>
    </w:rPr>
  </w:style>
  <w:style w:type="paragraph" w:styleId="aa">
    <w:name w:val="Balloon Text"/>
    <w:basedOn w:val="a"/>
    <w:link w:val="ab"/>
    <w:uiPriority w:val="99"/>
    <w:semiHidden/>
    <w:unhideWhenUsed/>
    <w:rsid w:val="00562CF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2CF6"/>
    <w:rPr>
      <w:rFonts w:ascii="Tahoma" w:eastAsia="Calibri" w:hAnsi="Tahoma" w:cs="Tahoma"/>
      <w:sz w:val="16"/>
      <w:szCs w:val="16"/>
    </w:rPr>
  </w:style>
  <w:style w:type="paragraph" w:customStyle="1" w:styleId="Standard">
    <w:name w:val="Standard"/>
    <w:rsid w:val="00571D68"/>
    <w:pPr>
      <w:widowControl w:val="0"/>
      <w:suppressAutoHyphens/>
      <w:autoSpaceDN w:val="0"/>
      <w:spacing w:after="0" w:line="240" w:lineRule="auto"/>
    </w:pPr>
    <w:rPr>
      <w:rFonts w:ascii="Liberation Serif" w:eastAsia="SimSun" w:hAnsi="Liberation Serif" w:cs="Arial"/>
      <w:kern w:val="3"/>
      <w:sz w:val="24"/>
      <w:szCs w:val="24"/>
      <w:lang w:eastAsia="zh-CN" w:bidi="hi-IN"/>
    </w:rPr>
  </w:style>
  <w:style w:type="table" w:styleId="ac">
    <w:name w:val="Table Grid"/>
    <w:basedOn w:val="a1"/>
    <w:uiPriority w:val="59"/>
    <w:rsid w:val="003C4DA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B8766F"/>
  </w:style>
  <w:style w:type="paragraph" w:styleId="ad">
    <w:name w:val="Body Text"/>
    <w:basedOn w:val="a"/>
    <w:link w:val="ae"/>
    <w:uiPriority w:val="99"/>
    <w:rsid w:val="00B8766F"/>
    <w:pPr>
      <w:suppressAutoHyphens/>
      <w:spacing w:after="120"/>
    </w:pPr>
    <w:rPr>
      <w:rFonts w:eastAsia="Arial Unicode MS"/>
      <w:color w:val="00000A"/>
      <w:kern w:val="1"/>
      <w:szCs w:val="20"/>
      <w:lang w:eastAsia="ar-SA"/>
    </w:rPr>
  </w:style>
  <w:style w:type="character" w:customStyle="1" w:styleId="ae">
    <w:name w:val="Основной текст Знак"/>
    <w:basedOn w:val="a0"/>
    <w:link w:val="ad"/>
    <w:uiPriority w:val="99"/>
    <w:rsid w:val="00B8766F"/>
    <w:rPr>
      <w:rFonts w:ascii="Calibri" w:eastAsia="Arial Unicode MS" w:hAnsi="Calibri" w:cs="Times New Roman"/>
      <w:color w:val="00000A"/>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08773">
      <w:bodyDiv w:val="1"/>
      <w:marLeft w:val="0"/>
      <w:marRight w:val="0"/>
      <w:marTop w:val="0"/>
      <w:marBottom w:val="0"/>
      <w:divBdr>
        <w:top w:val="none" w:sz="0" w:space="0" w:color="auto"/>
        <w:left w:val="none" w:sz="0" w:space="0" w:color="auto"/>
        <w:bottom w:val="none" w:sz="0" w:space="0" w:color="auto"/>
        <w:right w:val="none" w:sz="0" w:space="0" w:color="auto"/>
      </w:divBdr>
    </w:div>
    <w:div w:id="645865874">
      <w:bodyDiv w:val="1"/>
      <w:marLeft w:val="0"/>
      <w:marRight w:val="0"/>
      <w:marTop w:val="0"/>
      <w:marBottom w:val="0"/>
      <w:divBdr>
        <w:top w:val="none" w:sz="0" w:space="0" w:color="auto"/>
        <w:left w:val="none" w:sz="0" w:space="0" w:color="auto"/>
        <w:bottom w:val="none" w:sz="0" w:space="0" w:color="auto"/>
        <w:right w:val="none" w:sz="0" w:space="0" w:color="auto"/>
      </w:divBdr>
    </w:div>
    <w:div w:id="17484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8351B-A733-4F53-A7F1-76FD073D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5543</Words>
  <Characters>31601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123</cp:lastModifiedBy>
  <cp:revision>2</cp:revision>
  <cp:lastPrinted>2023-05-28T08:35:00Z</cp:lastPrinted>
  <dcterms:created xsi:type="dcterms:W3CDTF">2024-10-29T08:27:00Z</dcterms:created>
  <dcterms:modified xsi:type="dcterms:W3CDTF">2024-10-29T08:27:00Z</dcterms:modified>
</cp:coreProperties>
</file>