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49" w:rsidRDefault="00235B49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F904CA" wp14:editId="31308F55">
            <wp:extent cx="5940425" cy="7920567"/>
            <wp:effectExtent l="0" t="0" r="0" b="0"/>
            <wp:docPr id="3" name="Рисунок 3" descr="https://sun9-20.userapi.com/impg/-p_MKFAy4PH9NASRucNN16JaBIC0ToGhPQ5uBA/-zkaYvCi5Ys.jpg?size=1620x2160&amp;quality=95&amp;sign=8951c7531ac323371b8d21168b4787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0.userapi.com/impg/-p_MKFAy4PH9NASRucNN16JaBIC0ToGhPQ5uBA/-zkaYvCi5Ys.jpg?size=1620x2160&amp;quality=95&amp;sign=8951c7531ac323371b8d21168b4787c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7B1C76" w:rsidRPr="000D2C31" w:rsidRDefault="007B1C76" w:rsidP="007B1C76">
      <w:pPr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0D2C31">
        <w:rPr>
          <w:rFonts w:ascii="Times New Roman" w:hAnsi="Times New Roman"/>
          <w:b/>
          <w:sz w:val="28"/>
          <w:szCs w:val="28"/>
        </w:rPr>
        <w:lastRenderedPageBreak/>
        <w:t>Пояснительная</w:t>
      </w:r>
      <w:r w:rsidRPr="000D2C3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0D2C31">
        <w:rPr>
          <w:rFonts w:ascii="Times New Roman" w:hAnsi="Times New Roman"/>
          <w:b/>
          <w:sz w:val="28"/>
          <w:szCs w:val="28"/>
        </w:rPr>
        <w:t>записка</w:t>
      </w:r>
    </w:p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/>
          <w:sz w:val="24"/>
          <w:szCs w:val="24"/>
        </w:rPr>
        <w:t>Человек</w:t>
      </w:r>
      <w:r w:rsidRPr="000C7E08">
        <w:rPr>
          <w:rFonts w:ascii="Times New Roman" w:hAnsi="Times New Roman"/>
          <w:sz w:val="24"/>
          <w:szCs w:val="24"/>
        </w:rPr>
        <w:t>» для обучающихся с умеренной, тяжёлой и глубокой умственной отсталостью (интеллектуальными нарушениями), тяжёлыми и множественными нарушениями развития обеспечивает достижение планируемых результатов освоения АООП.</w:t>
      </w:r>
    </w:p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1. Федеральный закон от 29.12.2012 № 273-ФЗ (ред. от 30.12.2015) «Об образовании в Российской Федерации».</w:t>
      </w:r>
    </w:p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2.Федеральный государственный образовательный стандарт образования обучающихся с умственной отсталостью (интеллектуальными нарушениями) Приказ от 19 декабря 2014 года № 1599 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 xml:space="preserve">3. Адаптированная основная общеобразовательная программа образования обучающихся с умственной отсталостью (интеллектуальными нарушениями) ГОУ РК «Специальная (коррекционная) школа-интернат №14» с. Усть-Цильма на 2023-2024 </w:t>
      </w:r>
      <w:proofErr w:type="spellStart"/>
      <w:r w:rsidRPr="000C7E08">
        <w:rPr>
          <w:rFonts w:ascii="Times New Roman" w:hAnsi="Times New Roman"/>
          <w:sz w:val="24"/>
          <w:szCs w:val="24"/>
        </w:rPr>
        <w:t>учебныйгод</w:t>
      </w:r>
      <w:proofErr w:type="spellEnd"/>
      <w:r w:rsidRPr="000C7E08">
        <w:rPr>
          <w:rFonts w:ascii="Times New Roman" w:hAnsi="Times New Roman"/>
          <w:sz w:val="24"/>
          <w:szCs w:val="24"/>
        </w:rPr>
        <w:t>;                                                                                                                                                      4. Устав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            5. Учебный план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6. Календарный график ГОУ РК «Специальная (коррекционная) школа-интернат №14» с. Усть-Цильма.</w:t>
      </w:r>
    </w:p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7.Постановление Главного государственного санитарного врача Российской Федерации  от 28.09.2020 № 28 "Об утверждении санитарных правил СП 2.4. 3648-</w:t>
      </w:r>
    </w:p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20 "Санитарно-эпидемиологические требования к организациям воспитания и обучения, отдыха   и   оздоровления   детей   и молодежи" (Зарегистрирован 18.12.2020 № 61573)</w:t>
      </w:r>
    </w:p>
    <w:p w:rsidR="00235B49" w:rsidRPr="00F23A20" w:rsidRDefault="007B1C76" w:rsidP="00235B49">
      <w:pPr>
        <w:pStyle w:val="Default"/>
        <w:snapToGrid w:val="0"/>
        <w:ind w:firstLine="709"/>
        <w:jc w:val="both"/>
      </w:pPr>
      <w:r w:rsidRPr="00C05223">
        <w:rPr>
          <w:rFonts w:eastAsia="Times New Roman"/>
          <w:b/>
          <w:shd w:val="clear" w:color="auto" w:fill="FFFFFF"/>
        </w:rPr>
        <w:t>Цель:</w:t>
      </w:r>
      <w:r w:rsidRPr="00681FF9">
        <w:rPr>
          <w:rFonts w:eastAsia="Times New Roman"/>
          <w:shd w:val="clear" w:color="auto" w:fill="FFFFFF"/>
        </w:rPr>
        <w:t xml:space="preserve"> </w:t>
      </w:r>
      <w:r w:rsidR="00235B49" w:rsidRPr="00F23A20">
        <w:t xml:space="preserve">Формирование представления о себе самом и ближайшем окружении. </w:t>
      </w:r>
    </w:p>
    <w:p w:rsidR="007B1C76" w:rsidRPr="00681FF9" w:rsidRDefault="007B1C76" w:rsidP="007B1C7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7B1C76" w:rsidRPr="00C05223" w:rsidRDefault="007B1C76" w:rsidP="007B1C7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C05223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Задачи: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>
        <w:t>ф</w:t>
      </w:r>
      <w:r w:rsidRPr="00F23A20">
        <w:t>ормирование представлений о себе, осознание общности и различий с другими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>п</w:t>
      </w:r>
      <w:r>
        <w:t>редставления о собственном теле;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>распознание своих ощущений и обогащение сенсорного опыта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>соотнесение себя со своим именем, своим изображением на фотографии, отражением в зеркале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>отнесение себя к определенному полу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lastRenderedPageBreak/>
        <w:t>развитие способности осознавать и выражать свои интересы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>формировать представления о возрастных изменениях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>формировать адекватное отношение к своим возрастным изменениям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>формировать умения поддерживать образ жизни, соответствующему возрасту, потребностям и ограничениям здоровья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>формировать умения поддерживать режим дня с необходимыми оздоровительными процедурами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 xml:space="preserve">формирование умений определять своё </w:t>
      </w:r>
      <w:proofErr w:type="gramStart"/>
      <w:r w:rsidRPr="00F23A20">
        <w:t>самочувствие(</w:t>
      </w:r>
      <w:proofErr w:type="gramEnd"/>
      <w:r w:rsidRPr="00F23A20">
        <w:t>как хорошее, или плохое),локализировать болезненные ощущения и сообщать о них взрослому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>формировать умения соблюдать режимные моменты (чистка зубов утром, вечером, мытье рук перед едой, после посещения туалета)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82323A">
        <w:t>формировать умения решать возникающие жизненные задачи, связанные с удовлетворением первоочередных потребностей;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>формировать умения обслуживать себя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>формировать умения следить за своим внешним видом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>формировать представление о своей семье, социальной роли, бытовой и досуговой деятельности</w:t>
      </w:r>
      <w:r>
        <w:t>;</w:t>
      </w:r>
      <w:r w:rsidRPr="00F23A20">
        <w:t xml:space="preserve">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 xml:space="preserve">формирование положительного отношения ребенка к занятиям;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 xml:space="preserve">развитие собственной активности ребенка;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 xml:space="preserve">формирование устойчивой мотивации к выполнению заданий;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 xml:space="preserve">формирование и развитие целенаправленных действий;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 xml:space="preserve">развитие планирования и контроля деятельности; </w:t>
      </w:r>
    </w:p>
    <w:p w:rsidR="00235B49" w:rsidRDefault="00235B49" w:rsidP="00235B49">
      <w:pPr>
        <w:pStyle w:val="Default"/>
        <w:numPr>
          <w:ilvl w:val="0"/>
          <w:numId w:val="7"/>
        </w:numPr>
        <w:snapToGrid w:val="0"/>
        <w:ind w:left="0" w:firstLine="709"/>
        <w:jc w:val="both"/>
      </w:pPr>
      <w:r w:rsidRPr="00F23A20">
        <w:t xml:space="preserve">развитие способности применять полученные знания для решения новых аналогичных задач. </w:t>
      </w:r>
    </w:p>
    <w:p w:rsidR="00235B49" w:rsidRPr="00F23A20" w:rsidRDefault="00235B49" w:rsidP="00235B49">
      <w:pPr>
        <w:pStyle w:val="Default"/>
        <w:snapToGrid w:val="0"/>
        <w:ind w:firstLine="709"/>
        <w:jc w:val="both"/>
      </w:pPr>
    </w:p>
    <w:p w:rsidR="007B1C76" w:rsidRPr="000D2C31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2C31">
        <w:rPr>
          <w:rFonts w:ascii="Times New Roman" w:hAnsi="Times New Roman"/>
          <w:b/>
          <w:sz w:val="24"/>
          <w:szCs w:val="24"/>
        </w:rPr>
        <w:t>Общая характеристика учебного предмета:</w:t>
      </w:r>
    </w:p>
    <w:p w:rsidR="007B1C76" w:rsidRDefault="007B1C76" w:rsidP="007B1C76">
      <w:pPr>
        <w:pStyle w:val="a3"/>
        <w:spacing w:line="360" w:lineRule="auto"/>
        <w:ind w:firstLine="709"/>
        <w:jc w:val="both"/>
      </w:pP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возможную самостоятельность. Учитель подбирает материал по объему и компонует по степени сложности, исходя из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</w:t>
      </w:r>
      <w:r>
        <w:rPr>
          <w:spacing w:val="60"/>
        </w:rPr>
        <w:t xml:space="preserve"> </w:t>
      </w:r>
      <w:r>
        <w:t>(сюжетно-</w:t>
      </w:r>
      <w:r>
        <w:rPr>
          <w:spacing w:val="1"/>
        </w:rPr>
        <w:t xml:space="preserve"> </w:t>
      </w:r>
      <w:r>
        <w:t>ролевую, дидактическую, театрализованную, подвижную игру), элементарную трудовую (хозяйственно-бытовой и ручной труд),</w:t>
      </w:r>
      <w:r>
        <w:rPr>
          <w:spacing w:val="1"/>
        </w:rPr>
        <w:t xml:space="preserve"> </w:t>
      </w:r>
      <w:r>
        <w:t>конструктивную,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аппликация),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расширению,</w:t>
      </w:r>
      <w:r>
        <w:rPr>
          <w:spacing w:val="1"/>
        </w:rPr>
        <w:t xml:space="preserve"> </w:t>
      </w:r>
      <w:r>
        <w:t>повторению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-1"/>
        </w:rPr>
        <w:t xml:space="preserve"> </w:t>
      </w:r>
      <w:r>
        <w:t>представлений.</w:t>
      </w:r>
    </w:p>
    <w:p w:rsidR="007B1C76" w:rsidRDefault="007B1C76" w:rsidP="007B1C76">
      <w:pPr>
        <w:pStyle w:val="a3"/>
        <w:spacing w:line="360" w:lineRule="auto"/>
        <w:ind w:firstLine="709"/>
        <w:jc w:val="both"/>
      </w:pPr>
      <w:r>
        <w:t>Индивидуальные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органически</w:t>
      </w:r>
      <w:r>
        <w:rPr>
          <w:spacing w:val="-3"/>
        </w:rPr>
        <w:t xml:space="preserve"> </w:t>
      </w:r>
      <w:r>
        <w:t>сочетаются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фронтальными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групповыми.</w:t>
      </w:r>
    </w:p>
    <w:p w:rsidR="007B1C76" w:rsidRDefault="007B1C76" w:rsidP="007B1C76">
      <w:pPr>
        <w:pStyle w:val="a3"/>
        <w:spacing w:line="360" w:lineRule="auto"/>
        <w:ind w:firstLine="709"/>
        <w:jc w:val="both"/>
      </w:pPr>
      <w:r>
        <w:t xml:space="preserve">Дидактический материал подбирается в соответствии с содержанием и задачами урока-занятия, с учетом уровня развитии 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 речи детей.</w:t>
      </w:r>
    </w:p>
    <w:p w:rsidR="007B1C76" w:rsidRPr="000D2C31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C31">
        <w:rPr>
          <w:rFonts w:ascii="Times New Roman" w:hAnsi="Times New Roman"/>
          <w:sz w:val="24"/>
          <w:szCs w:val="24"/>
        </w:rPr>
        <w:t>Описание места учебного предмета «</w:t>
      </w:r>
      <w:r>
        <w:rPr>
          <w:rFonts w:ascii="Times New Roman" w:hAnsi="Times New Roman"/>
          <w:sz w:val="24"/>
          <w:szCs w:val="24"/>
        </w:rPr>
        <w:t>Человек</w:t>
      </w:r>
      <w:r w:rsidRPr="000D2C31">
        <w:rPr>
          <w:rFonts w:ascii="Times New Roman" w:hAnsi="Times New Roman"/>
          <w:sz w:val="24"/>
          <w:szCs w:val="24"/>
        </w:rPr>
        <w:t>» в учебном плане.</w:t>
      </w:r>
    </w:p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На изучение предмета  на ступени начального общего образования отводится: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9"/>
        <w:gridCol w:w="2720"/>
        <w:gridCol w:w="2779"/>
      </w:tblGrid>
      <w:tr w:rsidR="007B1C76" w:rsidRPr="000C7E08" w:rsidTr="005F6E8D">
        <w:trPr>
          <w:jc w:val="center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C76" w:rsidRPr="000C7E08" w:rsidRDefault="007B1C76" w:rsidP="005F6E8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0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C76" w:rsidRPr="000C7E08" w:rsidRDefault="007B1C76" w:rsidP="005F6E8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08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C76" w:rsidRPr="000C7E08" w:rsidRDefault="007B1C76" w:rsidP="005F6E8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08">
              <w:rPr>
                <w:rFonts w:ascii="Times New Roman" w:hAnsi="Times New Roman"/>
                <w:sz w:val="24"/>
                <w:szCs w:val="24"/>
              </w:rPr>
              <w:t>Часов в год</w:t>
            </w:r>
          </w:p>
        </w:tc>
      </w:tr>
      <w:tr w:rsidR="007B1C76" w:rsidRPr="000C7E08" w:rsidTr="005F6E8D">
        <w:trPr>
          <w:jc w:val="center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C76" w:rsidRPr="000C7E08" w:rsidRDefault="00235B49" w:rsidP="005F6E8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1C76" w:rsidRPr="000C7E0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C76" w:rsidRPr="000C7E08" w:rsidRDefault="007B1C76" w:rsidP="005F6E8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7E0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C76" w:rsidRPr="000C7E08" w:rsidRDefault="00235B49" w:rsidP="005F6E8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7B1C76" w:rsidRPr="000C7E0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</w:tbl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lastRenderedPageBreak/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Ведущие формы и методы обучения.</w:t>
      </w:r>
    </w:p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Ведущей формой   обучения является урок.</w:t>
      </w:r>
    </w:p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Данная программа направлена на реализаци</w:t>
      </w:r>
      <w:r>
        <w:rPr>
          <w:rFonts w:ascii="Times New Roman" w:hAnsi="Times New Roman"/>
          <w:sz w:val="24"/>
          <w:szCs w:val="24"/>
        </w:rPr>
        <w:t>ю образовательного компонента «Человек</w:t>
      </w:r>
      <w:r w:rsidRPr="000C7E08">
        <w:rPr>
          <w:rFonts w:ascii="Times New Roman" w:hAnsi="Times New Roman"/>
          <w:sz w:val="24"/>
          <w:szCs w:val="24"/>
        </w:rPr>
        <w:t>» (образовательная область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Pr="000C7E08">
        <w:rPr>
          <w:rFonts w:ascii="Times New Roman" w:hAnsi="Times New Roman"/>
          <w:sz w:val="24"/>
          <w:szCs w:val="24"/>
        </w:rPr>
        <w:t>») и</w:t>
      </w:r>
      <w:r w:rsidR="00235B49">
        <w:rPr>
          <w:rFonts w:ascii="Times New Roman" w:hAnsi="Times New Roman"/>
          <w:sz w:val="24"/>
          <w:szCs w:val="24"/>
        </w:rPr>
        <w:t xml:space="preserve"> предназначена для обучающихся 2</w:t>
      </w:r>
      <w:r w:rsidRPr="000C7E08">
        <w:rPr>
          <w:rFonts w:ascii="Times New Roman" w:hAnsi="Times New Roman"/>
          <w:sz w:val="24"/>
          <w:szCs w:val="24"/>
        </w:rPr>
        <w:t xml:space="preserve"> класса, занимающихся по учебному плану общего образования для детей с умеренной умственной отсталостью (вариант 2).</w:t>
      </w:r>
    </w:p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08">
        <w:rPr>
          <w:rFonts w:ascii="Times New Roman" w:hAnsi="Times New Roman"/>
          <w:sz w:val="24"/>
          <w:szCs w:val="24"/>
        </w:rPr>
        <w:t>Количество часов, пре</w:t>
      </w:r>
      <w:r w:rsidR="00EC3F49">
        <w:rPr>
          <w:rFonts w:ascii="Times New Roman" w:hAnsi="Times New Roman"/>
          <w:sz w:val="24"/>
          <w:szCs w:val="24"/>
        </w:rPr>
        <w:t>дусмотренных учебным планом – 68</w:t>
      </w:r>
      <w:r>
        <w:rPr>
          <w:rFonts w:ascii="Times New Roman" w:hAnsi="Times New Roman"/>
          <w:sz w:val="24"/>
          <w:szCs w:val="24"/>
        </w:rPr>
        <w:t xml:space="preserve"> часов в учебном году (2 </w:t>
      </w:r>
      <w:r w:rsidRPr="000C7E08">
        <w:rPr>
          <w:rFonts w:ascii="Times New Roman" w:hAnsi="Times New Roman"/>
          <w:sz w:val="24"/>
          <w:szCs w:val="24"/>
        </w:rPr>
        <w:t>часа в неделю).</w:t>
      </w:r>
    </w:p>
    <w:tbl>
      <w:tblPr>
        <w:tblStyle w:val="TableNormal"/>
        <w:tblW w:w="9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276"/>
        <w:gridCol w:w="2276"/>
        <w:gridCol w:w="2276"/>
      </w:tblGrid>
      <w:tr w:rsidR="007B1C76" w:rsidRPr="000C7E08" w:rsidTr="005F6E8D">
        <w:trPr>
          <w:trHeight w:val="487"/>
          <w:jc w:val="center"/>
        </w:trPr>
        <w:tc>
          <w:tcPr>
            <w:tcW w:w="2276" w:type="dxa"/>
            <w:tcBorders>
              <w:bottom w:val="single" w:sz="8" w:space="0" w:color="000000"/>
            </w:tcBorders>
          </w:tcPr>
          <w:p w:rsidR="007B1C76" w:rsidRPr="00C05223" w:rsidRDefault="007B1C76" w:rsidP="005F6E8D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E0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C7E08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  <w:r w:rsidRPr="000C7E0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7B1C76" w:rsidRPr="00C05223" w:rsidRDefault="007B1C76" w:rsidP="005F6E8D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E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E08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  <w:r w:rsidRPr="000C7E0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7B1C76" w:rsidRPr="00C05223" w:rsidRDefault="007B1C76" w:rsidP="005F6E8D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E0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C7E08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  <w:r w:rsidRPr="000C7E0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 w:rsidR="007B1C76" w:rsidRPr="00C05223" w:rsidRDefault="007B1C76" w:rsidP="005F6E8D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E0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C7E08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  <w:r w:rsidRPr="000C7E0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35B4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</w:tbl>
    <w:p w:rsidR="007B1C76" w:rsidRDefault="007B1C76" w:rsidP="007B1C76">
      <w:pPr>
        <w:jc w:val="center"/>
        <w:rPr>
          <w:rFonts w:ascii="Times New Roman" w:hAnsi="Times New Roman"/>
          <w:b/>
          <w:sz w:val="24"/>
          <w:szCs w:val="24"/>
        </w:rPr>
      </w:pPr>
      <w:r w:rsidRPr="000D2C31">
        <w:rPr>
          <w:rFonts w:ascii="Times New Roman" w:hAnsi="Times New Roman"/>
          <w:b/>
          <w:sz w:val="24"/>
          <w:szCs w:val="24"/>
        </w:rPr>
        <w:t xml:space="preserve">Содержание учебного предмета  « </w:t>
      </w:r>
      <w:r>
        <w:rPr>
          <w:rFonts w:ascii="Times New Roman" w:hAnsi="Times New Roman"/>
          <w:b/>
          <w:sz w:val="24"/>
          <w:szCs w:val="24"/>
        </w:rPr>
        <w:t>Человек</w:t>
      </w:r>
      <w:r w:rsidRPr="000D2C31">
        <w:rPr>
          <w:rFonts w:ascii="Times New Roman" w:hAnsi="Times New Roman"/>
          <w:b/>
          <w:sz w:val="24"/>
          <w:szCs w:val="24"/>
        </w:rPr>
        <w:t>»</w:t>
      </w:r>
    </w:p>
    <w:p w:rsidR="00EC3F49" w:rsidRPr="00F23A20" w:rsidRDefault="00EC3F49" w:rsidP="00EC3F49">
      <w:pPr>
        <w:pStyle w:val="Default"/>
        <w:snapToGrid w:val="0"/>
        <w:ind w:firstLine="709"/>
        <w:jc w:val="both"/>
      </w:pPr>
      <w:r w:rsidRPr="00F23A20">
        <w:t xml:space="preserve">Приобщение ребенка к социальному миру начинается с развития представления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Программа представлена следующими разделами «Представление о себе», «Семья» </w:t>
      </w:r>
    </w:p>
    <w:p w:rsidR="00EC3F49" w:rsidRDefault="00EC3F49" w:rsidP="007B1C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1C76" w:rsidRPr="00C04A32" w:rsidRDefault="007B1C76" w:rsidP="007B1C76">
      <w:pPr>
        <w:jc w:val="center"/>
        <w:rPr>
          <w:rFonts w:ascii="Times New Roman" w:hAnsi="Times New Roman"/>
          <w:b/>
          <w:sz w:val="24"/>
          <w:szCs w:val="24"/>
        </w:rPr>
      </w:pPr>
      <w:r w:rsidRPr="00C04A32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7B1C76" w:rsidRPr="00C04A32" w:rsidRDefault="00EC3F49" w:rsidP="007B1C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B1C76" w:rsidRPr="00C04A3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7B1C76" w:rsidRPr="00765946" w:rsidRDefault="00EC3F49" w:rsidP="007B1C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6</w:t>
      </w:r>
      <w:r w:rsidR="007B1C76">
        <w:rPr>
          <w:rFonts w:ascii="Times New Roman" w:hAnsi="Times New Roman"/>
          <w:sz w:val="24"/>
          <w:szCs w:val="24"/>
        </w:rPr>
        <w:t>8 часов (2 часа</w:t>
      </w:r>
      <w:r w:rsidR="007B1C76" w:rsidRPr="00BF24F1">
        <w:rPr>
          <w:rFonts w:ascii="Times New Roman" w:hAnsi="Times New Roman"/>
          <w:sz w:val="24"/>
          <w:szCs w:val="24"/>
        </w:rPr>
        <w:t xml:space="preserve"> в неделю)</w:t>
      </w:r>
    </w:p>
    <w:tbl>
      <w:tblPr>
        <w:tblpPr w:leftFromText="180" w:rightFromText="180" w:vertAnchor="text" w:horzAnchor="margin" w:tblpY="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056"/>
        <w:gridCol w:w="784"/>
        <w:gridCol w:w="2831"/>
        <w:gridCol w:w="2206"/>
      </w:tblGrid>
      <w:tr w:rsidR="007B1C76" w:rsidRPr="008D423B" w:rsidTr="005F6E8D">
        <w:trPr>
          <w:trHeight w:val="1084"/>
        </w:trPr>
        <w:tc>
          <w:tcPr>
            <w:tcW w:w="693" w:type="dxa"/>
          </w:tcPr>
          <w:p w:rsidR="007B1C76" w:rsidRPr="008D423B" w:rsidRDefault="007B1C76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56" w:type="dxa"/>
          </w:tcPr>
          <w:p w:rsidR="007B1C76" w:rsidRPr="008D423B" w:rsidRDefault="007B1C76" w:rsidP="005F6E8D">
            <w:pPr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784" w:type="dxa"/>
          </w:tcPr>
          <w:p w:rsidR="007B1C76" w:rsidRPr="008D423B" w:rsidRDefault="007B1C76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31" w:type="dxa"/>
          </w:tcPr>
          <w:p w:rsidR="007B1C76" w:rsidRPr="008D423B" w:rsidRDefault="007B1C76" w:rsidP="005F6E8D">
            <w:pPr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2206" w:type="dxa"/>
          </w:tcPr>
          <w:p w:rsidR="007B1C76" w:rsidRPr="008D423B" w:rsidRDefault="007B1C76" w:rsidP="005F6E8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7B1C76" w:rsidRPr="008D423B" w:rsidTr="005F6E8D">
        <w:trPr>
          <w:trHeight w:val="285"/>
        </w:trPr>
        <w:tc>
          <w:tcPr>
            <w:tcW w:w="693" w:type="dxa"/>
          </w:tcPr>
          <w:p w:rsidR="007B1C76" w:rsidRPr="008D423B" w:rsidRDefault="007B1C76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7B1C76" w:rsidRPr="008D423B" w:rsidRDefault="00F6779F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гигиена</w:t>
            </w:r>
          </w:p>
        </w:tc>
        <w:tc>
          <w:tcPr>
            <w:tcW w:w="784" w:type="dxa"/>
          </w:tcPr>
          <w:p w:rsidR="007B1C76" w:rsidRPr="005470B4" w:rsidRDefault="00F6779F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1" w:type="dxa"/>
          </w:tcPr>
          <w:p w:rsidR="007B1C76" w:rsidRPr="00235B49" w:rsidRDefault="00235B49" w:rsidP="005F6E8D">
            <w:pPr>
              <w:jc w:val="center"/>
              <w:rPr>
                <w:rFonts w:ascii="Times New Roman" w:hAnsi="Times New Roman"/>
              </w:rPr>
            </w:pPr>
            <w:r w:rsidRPr="00235B49"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2206" w:type="dxa"/>
          </w:tcPr>
          <w:p w:rsidR="007B1C76" w:rsidRPr="008D423B" w:rsidRDefault="007B1C76" w:rsidP="005F6E8D">
            <w:pPr>
              <w:ind w:hanging="2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423B">
              <w:rPr>
                <w:rFonts w:ascii="Times New Roman" w:hAnsi="Times New Roman"/>
                <w:sz w:val="24"/>
                <w:szCs w:val="24"/>
              </w:rPr>
              <w:t xml:space="preserve">л  </w:t>
            </w:r>
            <w:r>
              <w:rPr>
                <w:rFonts w:ascii="Times New Roman" w:hAnsi="Times New Roman"/>
                <w:sz w:val="24"/>
                <w:szCs w:val="24"/>
              </w:rPr>
              <w:t>Учитывается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выполнении задания</w:t>
            </w:r>
            <w:r w:rsidRPr="008D42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C76" w:rsidRPr="008D423B" w:rsidTr="00597F71">
        <w:trPr>
          <w:trHeight w:val="632"/>
        </w:trPr>
        <w:tc>
          <w:tcPr>
            <w:tcW w:w="693" w:type="dxa"/>
          </w:tcPr>
          <w:p w:rsidR="007B1C76" w:rsidRPr="008D423B" w:rsidRDefault="007B1C76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42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7B1C76" w:rsidRPr="008D423B" w:rsidRDefault="009A7B0D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приема пищи</w:t>
            </w:r>
          </w:p>
        </w:tc>
        <w:tc>
          <w:tcPr>
            <w:tcW w:w="784" w:type="dxa"/>
          </w:tcPr>
          <w:p w:rsidR="007B1C76" w:rsidRPr="005470B4" w:rsidRDefault="00F352F5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1" w:type="dxa"/>
          </w:tcPr>
          <w:p w:rsidR="007B1C76" w:rsidRPr="008D423B" w:rsidRDefault="00F352F5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2F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6" w:type="dxa"/>
          </w:tcPr>
          <w:p w:rsidR="007B1C76" w:rsidRPr="008D423B" w:rsidRDefault="007B1C76" w:rsidP="005F6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="00597F71">
              <w:rPr>
                <w:rFonts w:ascii="Times New Roman" w:hAnsi="Times New Roman"/>
                <w:sz w:val="24"/>
                <w:szCs w:val="24"/>
              </w:rPr>
              <w:t>итывается при выполнении задания</w:t>
            </w:r>
          </w:p>
        </w:tc>
      </w:tr>
      <w:tr w:rsidR="007B1C76" w:rsidRPr="008D423B" w:rsidTr="005F6E8D">
        <w:trPr>
          <w:trHeight w:val="388"/>
        </w:trPr>
        <w:tc>
          <w:tcPr>
            <w:tcW w:w="693" w:type="dxa"/>
          </w:tcPr>
          <w:p w:rsidR="007B1C76" w:rsidRPr="008D423B" w:rsidRDefault="007B1C76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42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7B1C76" w:rsidRPr="008D423B" w:rsidRDefault="00EC3F49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784" w:type="dxa"/>
          </w:tcPr>
          <w:p w:rsidR="007B1C76" w:rsidRPr="005470B4" w:rsidRDefault="00F352F5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1" w:type="dxa"/>
          </w:tcPr>
          <w:p w:rsidR="007B1C76" w:rsidRPr="008D423B" w:rsidRDefault="00F352F5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2F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6" w:type="dxa"/>
          </w:tcPr>
          <w:p w:rsidR="007B1C76" w:rsidRPr="008D423B" w:rsidRDefault="007B1C76" w:rsidP="005F6E8D">
            <w:pPr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 xml:space="preserve">Учитывается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7B1C76" w:rsidRPr="008D423B" w:rsidTr="005F6E8D">
        <w:trPr>
          <w:trHeight w:val="388"/>
        </w:trPr>
        <w:tc>
          <w:tcPr>
            <w:tcW w:w="693" w:type="dxa"/>
          </w:tcPr>
          <w:p w:rsidR="007B1C76" w:rsidRDefault="007B1C76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56" w:type="dxa"/>
          </w:tcPr>
          <w:p w:rsidR="007B1C76" w:rsidRPr="00C05223" w:rsidRDefault="00EC3F49" w:rsidP="00EC3F49">
            <w:pPr>
              <w:jc w:val="center"/>
              <w:rPr>
                <w:b/>
                <w:sz w:val="24"/>
              </w:rPr>
            </w:pPr>
            <w:r w:rsidRPr="00EC3F49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784" w:type="dxa"/>
          </w:tcPr>
          <w:p w:rsidR="007B1C76" w:rsidRPr="005470B4" w:rsidRDefault="00F352F5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1" w:type="dxa"/>
          </w:tcPr>
          <w:p w:rsidR="007B1C76" w:rsidRDefault="00F352F5" w:rsidP="00F352F5">
            <w:pPr>
              <w:rPr>
                <w:rFonts w:ascii="Times New Roman" w:hAnsi="Times New Roman"/>
                <w:sz w:val="24"/>
                <w:szCs w:val="24"/>
              </w:rPr>
            </w:pPr>
            <w:r w:rsidRPr="00F352F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6" w:type="dxa"/>
          </w:tcPr>
          <w:p w:rsidR="007B1C76" w:rsidRPr="008D423B" w:rsidRDefault="007B1C76" w:rsidP="005F6E8D">
            <w:pPr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 xml:space="preserve">Учитывается при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выполнении задания</w:t>
            </w:r>
          </w:p>
        </w:tc>
      </w:tr>
      <w:tr w:rsidR="00EC3F49" w:rsidRPr="008D423B" w:rsidTr="005F6E8D">
        <w:trPr>
          <w:trHeight w:val="388"/>
        </w:trPr>
        <w:tc>
          <w:tcPr>
            <w:tcW w:w="693" w:type="dxa"/>
          </w:tcPr>
          <w:p w:rsidR="00EC3F49" w:rsidRDefault="00EC3F49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56" w:type="dxa"/>
          </w:tcPr>
          <w:p w:rsidR="00EC3F49" w:rsidRPr="00EC3F49" w:rsidRDefault="00EC3F49" w:rsidP="00EC3F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784" w:type="dxa"/>
          </w:tcPr>
          <w:p w:rsidR="00EC3F49" w:rsidRDefault="00235B49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1" w:type="dxa"/>
          </w:tcPr>
          <w:p w:rsidR="00EC3F49" w:rsidRDefault="00235B49" w:rsidP="005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6" w:type="dxa"/>
          </w:tcPr>
          <w:p w:rsidR="00EC3F49" w:rsidRPr="008D423B" w:rsidRDefault="00EC3F49" w:rsidP="005F6E8D">
            <w:pPr>
              <w:rPr>
                <w:rFonts w:ascii="Times New Roman" w:hAnsi="Times New Roman"/>
                <w:sz w:val="24"/>
                <w:szCs w:val="24"/>
              </w:rPr>
            </w:pPr>
            <w:r w:rsidRPr="008D423B">
              <w:rPr>
                <w:rFonts w:ascii="Times New Roman" w:hAnsi="Times New Roman"/>
                <w:sz w:val="24"/>
                <w:szCs w:val="24"/>
              </w:rPr>
              <w:t xml:space="preserve">Учитывается при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выполнении задания</w:t>
            </w:r>
          </w:p>
        </w:tc>
      </w:tr>
    </w:tbl>
    <w:p w:rsidR="007B1C76" w:rsidRPr="000D2C31" w:rsidRDefault="007B1C76" w:rsidP="007B1C76">
      <w:pPr>
        <w:spacing w:after="0" w:line="36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</w:p>
    <w:p w:rsidR="007B1C76" w:rsidRPr="000C7E08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779F" w:rsidRDefault="00F6779F" w:rsidP="007B1C76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1C76" w:rsidRPr="00A570D9" w:rsidRDefault="007B1C76" w:rsidP="007B1C76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базовых учебных действий: </w:t>
      </w:r>
    </w:p>
    <w:p w:rsidR="007B1C76" w:rsidRPr="00A570D9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70D9">
        <w:rPr>
          <w:rFonts w:ascii="Times New Roman" w:hAnsi="Times New Roman"/>
          <w:b/>
          <w:sz w:val="24"/>
          <w:szCs w:val="24"/>
        </w:rPr>
        <w:t>Личностные:</w:t>
      </w:r>
    </w:p>
    <w:p w:rsidR="007B1C76" w:rsidRPr="00124033" w:rsidRDefault="007B1C76" w:rsidP="007B1C7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основы персональной идентичности, осознание своей принадлежности к определенному полу, осознание себя как "Я";</w:t>
      </w:r>
    </w:p>
    <w:p w:rsidR="007B1C76" w:rsidRPr="00124033" w:rsidRDefault="007B1C76" w:rsidP="007B1C7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социально-эмоциональное участие в процессе общения и совместной деятельности;</w:t>
      </w:r>
    </w:p>
    <w:p w:rsidR="007B1C76" w:rsidRPr="00124033" w:rsidRDefault="007B1C76" w:rsidP="007B1C7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7B1C76" w:rsidRPr="00124033" w:rsidRDefault="007B1C76" w:rsidP="007B1C7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формирование уважительного отношения к окружающим;</w:t>
      </w:r>
    </w:p>
    <w:p w:rsidR="007B1C76" w:rsidRPr="00124033" w:rsidRDefault="007B1C76" w:rsidP="007B1C7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7B1C76" w:rsidRPr="00124033" w:rsidRDefault="007B1C76" w:rsidP="007B1C7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7B1C76" w:rsidRPr="00124033" w:rsidRDefault="007B1C76" w:rsidP="007B1C7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7B1C76" w:rsidRPr="00124033" w:rsidRDefault="007B1C76" w:rsidP="007B1C7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формирование эстетических потребностей, ценностей и чувств;</w:t>
      </w:r>
    </w:p>
    <w:p w:rsidR="007B1C76" w:rsidRPr="00124033" w:rsidRDefault="007B1C76" w:rsidP="007B1C7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B1C76" w:rsidRPr="00124033" w:rsidRDefault="007B1C76" w:rsidP="007B1C7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B1C76" w:rsidRPr="00124033" w:rsidRDefault="007B1C76" w:rsidP="007B1C7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24033">
        <w:rPr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7B1C76" w:rsidRPr="00A570D9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70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Коммуникативные: </w:t>
      </w:r>
    </w:p>
    <w:p w:rsidR="007B1C76" w:rsidRPr="00A570D9" w:rsidRDefault="007B1C76" w:rsidP="007B1C7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вступать в контакт и работать в коллективе;</w:t>
      </w:r>
    </w:p>
    <w:p w:rsidR="007B1C76" w:rsidRPr="00A570D9" w:rsidRDefault="007B1C76" w:rsidP="007B1C7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обращаться за помощью и принимать помощь;</w:t>
      </w:r>
    </w:p>
    <w:p w:rsidR="007B1C76" w:rsidRPr="00A570D9" w:rsidRDefault="007B1C76" w:rsidP="007B1C7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слушать и понимать инструкцию к учебному заданию.</w:t>
      </w:r>
    </w:p>
    <w:p w:rsidR="007B1C76" w:rsidRPr="00A570D9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70D9">
        <w:rPr>
          <w:rFonts w:ascii="Times New Roman" w:hAnsi="Times New Roman"/>
          <w:b/>
          <w:sz w:val="24"/>
          <w:szCs w:val="24"/>
          <w:lang w:eastAsia="ru-RU"/>
        </w:rPr>
        <w:t>Регулятивные:</w:t>
      </w:r>
    </w:p>
    <w:p w:rsidR="007B1C76" w:rsidRPr="00A570D9" w:rsidRDefault="007B1C76" w:rsidP="007B1C7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входить и выходить из учебного помещения со звонком;</w:t>
      </w:r>
    </w:p>
    <w:p w:rsidR="007B1C76" w:rsidRPr="00A570D9" w:rsidRDefault="007B1C76" w:rsidP="007B1C7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 xml:space="preserve"> ориентироваться в пространстве </w:t>
      </w:r>
      <w:proofErr w:type="gramStart"/>
      <w:r w:rsidRPr="00A570D9">
        <w:rPr>
          <w:sz w:val="24"/>
          <w:szCs w:val="24"/>
          <w:lang w:eastAsia="ru-RU"/>
        </w:rPr>
        <w:t>класса(</w:t>
      </w:r>
      <w:proofErr w:type="gramEnd"/>
      <w:r w:rsidRPr="00A570D9">
        <w:rPr>
          <w:sz w:val="24"/>
          <w:szCs w:val="24"/>
          <w:lang w:eastAsia="ru-RU"/>
        </w:rPr>
        <w:t>учебного помещения);</w:t>
      </w:r>
    </w:p>
    <w:p w:rsidR="007B1C76" w:rsidRPr="00A570D9" w:rsidRDefault="007B1C76" w:rsidP="007B1C7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 xml:space="preserve"> пользоваться учебной мебелью;</w:t>
      </w:r>
    </w:p>
    <w:p w:rsidR="007B1C76" w:rsidRPr="00A570D9" w:rsidRDefault="007B1C76" w:rsidP="007B1C7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 xml:space="preserve"> передвигаться по школе, находить свой класс, другие необходимые помещения;</w:t>
      </w:r>
    </w:p>
    <w:p w:rsidR="007B1C76" w:rsidRPr="00A570D9" w:rsidRDefault="007B1C76" w:rsidP="007B1C7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7B1C76" w:rsidRPr="00A570D9" w:rsidRDefault="007B1C76" w:rsidP="007B1C7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работать с учебными принадлежностями;</w:t>
      </w:r>
    </w:p>
    <w:p w:rsidR="007B1C76" w:rsidRPr="00A570D9" w:rsidRDefault="007B1C76" w:rsidP="007B1C7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следовать предложенному плану, работать в общем темпе.</w:t>
      </w:r>
    </w:p>
    <w:p w:rsidR="007B1C76" w:rsidRPr="00A570D9" w:rsidRDefault="007B1C76" w:rsidP="007B1C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70D9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Познавательные: </w:t>
      </w:r>
    </w:p>
    <w:p w:rsidR="007B1C76" w:rsidRPr="00A570D9" w:rsidRDefault="007B1C76" w:rsidP="007B1C76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сравнивать, классифицировать на наглядном материале;</w:t>
      </w:r>
    </w:p>
    <w:p w:rsidR="007B1C76" w:rsidRPr="00A570D9" w:rsidRDefault="007B1C76" w:rsidP="007B1C76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:rsidR="007B1C76" w:rsidRPr="00A570D9" w:rsidRDefault="007B1C76" w:rsidP="007B1C76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Pr="00A570D9">
        <w:rPr>
          <w:sz w:val="24"/>
          <w:szCs w:val="24"/>
          <w:lang w:eastAsia="ru-RU"/>
        </w:rPr>
        <w:t>аблюдать;</w:t>
      </w:r>
    </w:p>
    <w:p w:rsidR="007B1C76" w:rsidRPr="00A570D9" w:rsidRDefault="007B1C76" w:rsidP="007B1C76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570D9">
        <w:rPr>
          <w:sz w:val="24"/>
          <w:szCs w:val="24"/>
          <w:lang w:eastAsia="ru-RU"/>
        </w:rPr>
        <w:t>работать с информацией (понимать изображение, устное высказывание, элементарное схематическое изображение, предъявленные на бумажных, электронных и других носителях).</w:t>
      </w:r>
    </w:p>
    <w:p w:rsidR="007B1C76" w:rsidRDefault="007B1C76" w:rsidP="007B1C76">
      <w:pPr>
        <w:pStyle w:val="21"/>
        <w:spacing w:line="360" w:lineRule="auto"/>
        <w:ind w:left="0" w:firstLine="709"/>
        <w:jc w:val="both"/>
        <w:outlineLvl w:val="9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7B1C76" w:rsidRDefault="007B1C76" w:rsidP="007B1C76">
      <w:pPr>
        <w:pStyle w:val="a5"/>
        <w:numPr>
          <w:ilvl w:val="0"/>
          <w:numId w:val="6"/>
        </w:numPr>
        <w:tabs>
          <w:tab w:val="left" w:pos="612"/>
        </w:tabs>
        <w:spacing w:line="360" w:lineRule="auto"/>
        <w:jc w:val="both"/>
        <w:rPr>
          <w:color w:val="03070C"/>
          <w:sz w:val="24"/>
        </w:rPr>
      </w:pPr>
      <w:r>
        <w:rPr>
          <w:color w:val="03070C"/>
          <w:sz w:val="24"/>
        </w:rPr>
        <w:t>п</w:t>
      </w:r>
      <w:r>
        <w:rPr>
          <w:sz w:val="24"/>
        </w:rPr>
        <w:t>редставление о себе как «Я», осознание общности и различий «Я» от других: соотнесение себя со своим именем, своим изображением 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зеркале;</w:t>
      </w:r>
    </w:p>
    <w:p w:rsidR="007B1C76" w:rsidRDefault="007B1C76" w:rsidP="007B1C76">
      <w:pPr>
        <w:pStyle w:val="a5"/>
        <w:numPr>
          <w:ilvl w:val="0"/>
          <w:numId w:val="6"/>
        </w:numPr>
        <w:tabs>
          <w:tab w:val="left" w:pos="612"/>
        </w:tabs>
        <w:spacing w:line="360" w:lineRule="auto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теле;</w:t>
      </w:r>
    </w:p>
    <w:p w:rsidR="007B1C76" w:rsidRDefault="007B1C76" w:rsidP="007B1C76">
      <w:pPr>
        <w:pStyle w:val="a5"/>
        <w:numPr>
          <w:ilvl w:val="0"/>
          <w:numId w:val="6"/>
        </w:numPr>
        <w:tabs>
          <w:tab w:val="left" w:pos="612"/>
        </w:tabs>
        <w:spacing w:line="360" w:lineRule="auto"/>
        <w:jc w:val="both"/>
        <w:rPr>
          <w:sz w:val="24"/>
        </w:rPr>
      </w:pPr>
      <w:r>
        <w:rPr>
          <w:sz w:val="24"/>
        </w:rPr>
        <w:t>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полу;</w:t>
      </w:r>
    </w:p>
    <w:p w:rsidR="007B1C76" w:rsidRDefault="007B1C76" w:rsidP="007B1C76">
      <w:pPr>
        <w:pStyle w:val="a3"/>
        <w:numPr>
          <w:ilvl w:val="0"/>
          <w:numId w:val="6"/>
        </w:numPr>
        <w:spacing w:line="360" w:lineRule="auto"/>
        <w:jc w:val="both"/>
      </w:pPr>
      <w:r>
        <w:t>умение</w:t>
      </w:r>
      <w:r>
        <w:rPr>
          <w:spacing w:val="-3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себе: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возраст;</w:t>
      </w:r>
    </w:p>
    <w:p w:rsidR="007B1C76" w:rsidRDefault="007B1C76" w:rsidP="007B1C76">
      <w:pPr>
        <w:pStyle w:val="a5"/>
        <w:numPr>
          <w:ilvl w:val="0"/>
          <w:numId w:val="6"/>
        </w:numPr>
        <w:tabs>
          <w:tab w:val="left" w:pos="615"/>
        </w:tabs>
        <w:spacing w:line="360" w:lineRule="auto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потребностей: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пищу</w:t>
      </w:r>
      <w:r>
        <w:rPr>
          <w:spacing w:val="-9"/>
          <w:sz w:val="24"/>
        </w:rPr>
        <w:t xml:space="preserve"> </w:t>
      </w:r>
      <w:r>
        <w:rPr>
          <w:sz w:val="24"/>
        </w:rPr>
        <w:t>и пить,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туалет, выполнять 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процедуры, одеваться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7B1C76" w:rsidRDefault="007B1C76" w:rsidP="007B1C76">
      <w:pPr>
        <w:pStyle w:val="a5"/>
        <w:numPr>
          <w:ilvl w:val="0"/>
          <w:numId w:val="6"/>
        </w:numPr>
        <w:tabs>
          <w:tab w:val="left" w:pos="615"/>
        </w:tabs>
        <w:spacing w:line="360" w:lineRule="auto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желаниях</w:t>
      </w:r>
    </w:p>
    <w:p w:rsidR="007B1C76" w:rsidRDefault="007B1C76" w:rsidP="007B1C76">
      <w:pPr>
        <w:pStyle w:val="a3"/>
        <w:numPr>
          <w:ilvl w:val="0"/>
          <w:numId w:val="6"/>
        </w:numPr>
        <w:spacing w:line="360" w:lineRule="auto"/>
        <w:jc w:val="both"/>
      </w:pPr>
      <w:r>
        <w:t>умение соблюдать гигиенические правила в соответствии с режимом дня (чистка зубов утром и вечером, мытьё рук перед едой и после</w:t>
      </w:r>
      <w:r>
        <w:rPr>
          <w:spacing w:val="-57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lastRenderedPageBreak/>
        <w:t>туалета);</w:t>
      </w:r>
    </w:p>
    <w:p w:rsidR="007B1C76" w:rsidRDefault="007B1C76" w:rsidP="007B1C76">
      <w:pPr>
        <w:pStyle w:val="a5"/>
        <w:numPr>
          <w:ilvl w:val="0"/>
          <w:numId w:val="6"/>
        </w:numPr>
        <w:tabs>
          <w:tab w:val="left" w:pos="615"/>
        </w:tabs>
        <w:spacing w:line="360" w:lineRule="auto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видом.</w:t>
      </w:r>
    </w:p>
    <w:p w:rsidR="007B1C76" w:rsidRDefault="007B1C76" w:rsidP="007B1C76">
      <w:pPr>
        <w:pStyle w:val="a3"/>
        <w:numPr>
          <w:ilvl w:val="0"/>
          <w:numId w:val="6"/>
        </w:numPr>
        <w:spacing w:line="360" w:lineRule="auto"/>
        <w:jc w:val="both"/>
      </w:pPr>
      <w:r>
        <w:t>Уметь следить за чистотой рук; мыть их без напоминания. Уметь чистить зубы, полоскать рот, умение различать и называть предметы</w:t>
      </w:r>
      <w:r>
        <w:rPr>
          <w:spacing w:val="-57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 обуви.</w:t>
      </w:r>
    </w:p>
    <w:p w:rsidR="007B1C76" w:rsidRDefault="007B1C76" w:rsidP="007B1C76">
      <w:pPr>
        <w:pStyle w:val="a3"/>
        <w:numPr>
          <w:ilvl w:val="0"/>
          <w:numId w:val="6"/>
        </w:numPr>
        <w:spacing w:line="360" w:lineRule="auto"/>
        <w:jc w:val="both"/>
      </w:pPr>
      <w:r>
        <w:t>уметь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пищи.</w:t>
      </w:r>
      <w:r>
        <w:rPr>
          <w:spacing w:val="-2"/>
        </w:rPr>
        <w:t xml:space="preserve"> </w:t>
      </w:r>
      <w:r>
        <w:t>Закрепить</w:t>
      </w:r>
      <w:r>
        <w:rPr>
          <w:spacing w:val="-4"/>
        </w:rPr>
        <w:t xml:space="preserve"> </w:t>
      </w:r>
      <w:r>
        <w:t>навыки:</w:t>
      </w:r>
      <w:r>
        <w:rPr>
          <w:spacing w:val="-3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едой,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держать</w:t>
      </w:r>
      <w:r>
        <w:rPr>
          <w:spacing w:val="-2"/>
        </w:rPr>
        <w:t xml:space="preserve"> </w:t>
      </w:r>
      <w:r>
        <w:t>ложку,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ею</w:t>
      </w:r>
      <w:r>
        <w:rPr>
          <w:spacing w:val="-2"/>
        </w:rPr>
        <w:t xml:space="preserve"> </w:t>
      </w:r>
      <w:r>
        <w:t>пользоваться, не</w:t>
      </w:r>
      <w:r>
        <w:rPr>
          <w:spacing w:val="-1"/>
        </w:rPr>
        <w:t xml:space="preserve"> </w:t>
      </w:r>
      <w:r>
        <w:t>разливать</w:t>
      </w:r>
      <w:r>
        <w:rPr>
          <w:spacing w:val="1"/>
        </w:rPr>
        <w:t xml:space="preserve"> </w:t>
      </w:r>
      <w:r>
        <w:t>еду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пол, его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еды.</w:t>
      </w:r>
    </w:p>
    <w:p w:rsidR="007B1C76" w:rsidRDefault="007B1C76" w:rsidP="007B1C76">
      <w:pPr>
        <w:pStyle w:val="a3"/>
        <w:numPr>
          <w:ilvl w:val="0"/>
          <w:numId w:val="6"/>
        </w:numPr>
        <w:spacing w:line="360" w:lineRule="auto"/>
        <w:jc w:val="both"/>
      </w:pPr>
      <w:r>
        <w:t xml:space="preserve">садиться за столы и выходить из-за стола по разрешению учителя. Выйдя из-за стола, задвигать за собой стул. </w:t>
      </w:r>
    </w:p>
    <w:p w:rsidR="007B1C76" w:rsidRDefault="007B1C76" w:rsidP="007B1C76">
      <w:pPr>
        <w:pStyle w:val="a3"/>
        <w:numPr>
          <w:ilvl w:val="0"/>
          <w:numId w:val="6"/>
        </w:numPr>
        <w:spacing w:line="360" w:lineRule="auto"/>
        <w:jc w:val="both"/>
      </w:pPr>
      <w:r>
        <w:t>уметь накрывать на стол, прибирать посуду после еды. Не сорить, не бросать ненужные бумажки в</w:t>
      </w:r>
      <w:r>
        <w:rPr>
          <w:spacing w:val="1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ящик для</w:t>
      </w:r>
      <w:r>
        <w:rPr>
          <w:spacing w:val="-2"/>
        </w:rPr>
        <w:t xml:space="preserve"> </w:t>
      </w:r>
      <w:r>
        <w:t>мусора.</w:t>
      </w:r>
    </w:p>
    <w:p w:rsidR="007B1C76" w:rsidRDefault="007B1C76" w:rsidP="007B1C76">
      <w:pPr>
        <w:pStyle w:val="a3"/>
        <w:numPr>
          <w:ilvl w:val="0"/>
          <w:numId w:val="6"/>
        </w:numPr>
        <w:spacing w:line="360" w:lineRule="auto"/>
        <w:jc w:val="both"/>
      </w:pPr>
      <w:r>
        <w:t>уметь</w:t>
      </w:r>
      <w:r>
        <w:rPr>
          <w:spacing w:val="-2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чистотой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обуви.</w:t>
      </w:r>
    </w:p>
    <w:p w:rsidR="00235B49" w:rsidRDefault="00235B49" w:rsidP="00235B49">
      <w:pPr>
        <w:pStyle w:val="a3"/>
        <w:spacing w:line="360" w:lineRule="auto"/>
        <w:ind w:left="1429"/>
        <w:jc w:val="both"/>
      </w:pPr>
    </w:p>
    <w:p w:rsidR="00235B49" w:rsidRDefault="00235B49" w:rsidP="00235B49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3E1F">
        <w:rPr>
          <w:rFonts w:ascii="Times New Roman" w:hAnsi="Times New Roman"/>
          <w:b/>
          <w:color w:val="000000"/>
          <w:sz w:val="24"/>
          <w:szCs w:val="24"/>
        </w:rPr>
        <w:t>Система оценки достижений планируемых результатов</w:t>
      </w:r>
    </w:p>
    <w:p w:rsidR="00235B49" w:rsidRPr="00235B49" w:rsidRDefault="00235B49" w:rsidP="00235B49">
      <w:pPr>
        <w:pStyle w:val="a5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35B49">
        <w:rPr>
          <w:color w:val="000000"/>
          <w:sz w:val="24"/>
          <w:szCs w:val="24"/>
        </w:rPr>
        <w:t>- не выполняет задание, выполняет задание со значительной помощью - «2»</w:t>
      </w:r>
    </w:p>
    <w:p w:rsidR="00235B49" w:rsidRPr="00235B49" w:rsidRDefault="00235B49" w:rsidP="00235B49">
      <w:pPr>
        <w:pStyle w:val="a5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35B49">
        <w:rPr>
          <w:color w:val="000000"/>
          <w:sz w:val="24"/>
          <w:szCs w:val="24"/>
        </w:rPr>
        <w:t>- выполняет задание с частичной помощью - «3»</w:t>
      </w:r>
    </w:p>
    <w:p w:rsidR="00235B49" w:rsidRPr="00235B49" w:rsidRDefault="00235B49" w:rsidP="00235B49">
      <w:pPr>
        <w:pStyle w:val="a5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35B49">
        <w:rPr>
          <w:color w:val="000000"/>
          <w:sz w:val="24"/>
          <w:szCs w:val="24"/>
        </w:rPr>
        <w:t>- выполняет задание по образцу- «4»</w:t>
      </w:r>
    </w:p>
    <w:p w:rsidR="007B1C76" w:rsidRDefault="00235B49" w:rsidP="00235B49">
      <w:pPr>
        <w:pStyle w:val="a5"/>
        <w:adjustRightInd w:val="0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35B49">
        <w:rPr>
          <w:color w:val="000000"/>
          <w:sz w:val="24"/>
          <w:szCs w:val="24"/>
        </w:rPr>
        <w:t>- выполняет задание самостоятельно, применяет на практике – «5»</w:t>
      </w:r>
    </w:p>
    <w:p w:rsidR="00235B49" w:rsidRPr="001C28DD" w:rsidRDefault="00235B49" w:rsidP="00235B49">
      <w:pPr>
        <w:pStyle w:val="a5"/>
        <w:adjustRightInd w:val="0"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7B1C76" w:rsidRPr="001C28DD" w:rsidRDefault="007B1C76" w:rsidP="007B1C76">
      <w:pPr>
        <w:pStyle w:val="a5"/>
        <w:spacing w:line="360" w:lineRule="auto"/>
        <w:ind w:left="0" w:firstLine="709"/>
        <w:jc w:val="both"/>
        <w:rPr>
          <w:b/>
          <w:sz w:val="24"/>
          <w:szCs w:val="24"/>
          <w:lang w:eastAsia="ru-RU"/>
        </w:rPr>
      </w:pPr>
      <w:r w:rsidRPr="001C28DD">
        <w:rPr>
          <w:b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7B1C76" w:rsidRPr="001C28DD" w:rsidRDefault="007B1C76" w:rsidP="007B1C76">
      <w:pPr>
        <w:pStyle w:val="a5"/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1C28DD">
        <w:rPr>
          <w:sz w:val="24"/>
          <w:szCs w:val="24"/>
          <w:lang w:eastAsia="ru-RU"/>
        </w:rPr>
        <w:t xml:space="preserve">Технические средства: </w:t>
      </w:r>
    </w:p>
    <w:p w:rsidR="007B1C76" w:rsidRPr="001C28DD" w:rsidRDefault="007B1C76" w:rsidP="007B1C76">
      <w:pPr>
        <w:pStyle w:val="a5"/>
        <w:spacing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1C28DD">
        <w:rPr>
          <w:sz w:val="24"/>
          <w:szCs w:val="24"/>
          <w:lang w:eastAsia="ru-RU"/>
        </w:rPr>
        <w:t>- ноутбук, проектор, экран.</w:t>
      </w:r>
    </w:p>
    <w:p w:rsidR="007B1C76" w:rsidRDefault="007B1C76" w:rsidP="007B1C76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A66E35">
        <w:rPr>
          <w:rFonts w:ascii="Times New Roman" w:hAnsi="Times New Roman"/>
          <w:b/>
          <w:sz w:val="24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A66E35">
        <w:rPr>
          <w:rFonts w:ascii="Times New Roman" w:hAnsi="Times New Roman"/>
          <w:b/>
          <w:sz w:val="24"/>
          <w:szCs w:val="28"/>
        </w:rPr>
        <w:t>«Человек»</w:t>
      </w:r>
    </w:p>
    <w:p w:rsidR="007B1C76" w:rsidRPr="00A66E35" w:rsidRDefault="007B1C76" w:rsidP="007B1C76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Всего 68 часов (2 часа</w:t>
      </w:r>
      <w:r w:rsidR="00F279C0">
        <w:rPr>
          <w:rFonts w:ascii="Times New Roman" w:hAnsi="Times New Roman"/>
          <w:b/>
          <w:sz w:val="24"/>
          <w:szCs w:val="28"/>
        </w:rPr>
        <w:t xml:space="preserve"> в неделю</w:t>
      </w:r>
      <w:r>
        <w:rPr>
          <w:rFonts w:ascii="Times New Roman" w:hAnsi="Times New Roman"/>
          <w:b/>
          <w:sz w:val="24"/>
          <w:szCs w:val="28"/>
        </w:rPr>
        <w:t>)</w:t>
      </w:r>
    </w:p>
    <w:tbl>
      <w:tblPr>
        <w:tblW w:w="5000" w:type="pct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3037"/>
        <w:gridCol w:w="1560"/>
        <w:gridCol w:w="2127"/>
        <w:gridCol w:w="2104"/>
      </w:tblGrid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ind w:left="-58" w:right="-5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7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</w:t>
            </w:r>
            <w:proofErr w:type="spellEnd"/>
            <w:r w:rsidRPr="00F677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программы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человек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человек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человек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Моё имя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79F">
              <w:rPr>
                <w:rFonts w:ascii="Times New Roman" w:hAnsi="Times New Roman"/>
                <w:sz w:val="24"/>
                <w:szCs w:val="24"/>
              </w:rPr>
              <w:t>Я - мальчик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7B1C7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Я - девочка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Все люди разные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Все люди разные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Все люди разные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 xml:space="preserve">Светлые и темные (разные </w:t>
            </w:r>
            <w:r w:rsidRPr="00F6779F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национальности)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Светлые и темные (разные национальности)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Светлые и темные (разные национальности)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Большой, маленький (разный рост)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Большой, маленький (разный рост)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Мои руки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rPr>
          <w:trHeight w:val="423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Уход за руками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Мои ноги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2FD" w:rsidRPr="00F6779F" w:rsidRDefault="009502FD" w:rsidP="005F6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Уход за ногами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2FD" w:rsidRPr="00F6779F" w:rsidRDefault="009502FD" w:rsidP="005F6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Мой рот и язык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02FD" w:rsidRPr="00F6779F" w:rsidRDefault="009502FD" w:rsidP="005F6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Уход за полостью рта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Уход за полостью рта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Уход за зубами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Уход за зубами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Мытье рук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Мое личное полотенце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Я хочу есть, пить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Я хочу есть, пить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Правильное питание. Овощи и фрукты в жизни человека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Правильное питание. Овощи и фрукты в жизни человека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Правильное питание. Овощи и фрукты в жизни человека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Культура поведения в столовой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Культура поведения в столовой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К нам пришли гости, накроем на стол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К нам пришли гости, накроем на стол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Предметы для приема пищи: ложка, тарелка, стакан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 xml:space="preserve">Предметы для приема пищи: ложка, тарелка, </w:t>
            </w:r>
            <w:r w:rsidRPr="00F6779F">
              <w:rPr>
                <w:rFonts w:ascii="Times New Roman" w:hAnsi="Times New Roman"/>
                <w:sz w:val="24"/>
                <w:szCs w:val="24"/>
              </w:rPr>
              <w:lastRenderedPageBreak/>
              <w:t>стакан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Умение различать и называть предметы, нужные для приема пищи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Умение различать и называть предметы, нужные для приема пищи</w:t>
            </w: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Умение различать и называть предметы, нужные для приема пищи</w:t>
            </w: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Default="009502FD" w:rsidP="005F6E8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питания</w:t>
            </w:r>
          </w:p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F6779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 xml:space="preserve">Обучение пользования столовыми приборами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Обучение пользования столовыми приборами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Правила поведения при приеме пищи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Правила поведения при приеме пищи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Усть-Цильма- моё родное село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Усть-Цильма- моё родное село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Моя страна – Россия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Моя страна – Россия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9C2B9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7B1C7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7B1C7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Обобщающее понятие «Одежда». Дифференциация одежды для девочки и мальчика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rPr>
          <w:trHeight w:val="450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Различие лицевой и изнаночной стороны одежды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Выбор одежды по погоде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Закрепление навыков застегивания пуговиц, завязывание шнурков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Обобщающее понятие «Обувь». Сезонная обувь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 xml:space="preserve">Распознавание обуви по их функциональному </w:t>
            </w:r>
            <w:r w:rsidRPr="00F6779F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использованию. Упражнение в обувании.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Выбор обуви по погоде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Культура поведения за столом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Культура поведения на улице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7B1C7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7B1C7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Культура поведения в лесу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Культура поведения в транспорте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Культура поведения в общественных местах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Культура поведения на празднике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2FD" w:rsidRPr="00F6779F" w:rsidTr="009502FD"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79F">
              <w:rPr>
                <w:rFonts w:ascii="Times New Roman" w:hAnsi="Times New Roman"/>
                <w:sz w:val="24"/>
                <w:szCs w:val="24"/>
              </w:rPr>
              <w:t>Контрольная работа по всему пройденному материалу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2FD" w:rsidRPr="00F6779F" w:rsidRDefault="009502FD" w:rsidP="005F6E8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1C76" w:rsidRDefault="007B1C76" w:rsidP="007B1C76">
      <w:pPr>
        <w:pStyle w:val="a3"/>
        <w:spacing w:line="360" w:lineRule="auto"/>
        <w:ind w:firstLine="709"/>
        <w:jc w:val="both"/>
      </w:pPr>
    </w:p>
    <w:p w:rsidR="007B1C76" w:rsidRDefault="007B1C76" w:rsidP="007B1C76">
      <w:pPr>
        <w:pStyle w:val="a3"/>
        <w:spacing w:line="360" w:lineRule="auto"/>
        <w:ind w:firstLine="709"/>
        <w:jc w:val="both"/>
      </w:pPr>
    </w:p>
    <w:p w:rsidR="007B1C76" w:rsidRDefault="007B1C76" w:rsidP="007B1C76">
      <w:pPr>
        <w:pStyle w:val="a3"/>
        <w:spacing w:line="360" w:lineRule="auto"/>
        <w:ind w:firstLine="709"/>
        <w:jc w:val="both"/>
      </w:pPr>
    </w:p>
    <w:p w:rsidR="007B1C76" w:rsidRDefault="007B1C76" w:rsidP="007B1C76"/>
    <w:p w:rsidR="004B50DA" w:rsidRDefault="004B50DA"/>
    <w:sectPr w:rsidR="004B50DA" w:rsidSect="00A3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426D"/>
    <w:multiLevelType w:val="hybridMultilevel"/>
    <w:tmpl w:val="48787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226AC4"/>
    <w:multiLevelType w:val="hybridMultilevel"/>
    <w:tmpl w:val="3F4CA8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822EF9"/>
    <w:multiLevelType w:val="hybridMultilevel"/>
    <w:tmpl w:val="E2C2A9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712EEB"/>
    <w:multiLevelType w:val="hybridMultilevel"/>
    <w:tmpl w:val="49302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12C9"/>
    <w:multiLevelType w:val="hybridMultilevel"/>
    <w:tmpl w:val="9FAE7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48F1"/>
    <w:multiLevelType w:val="hybridMultilevel"/>
    <w:tmpl w:val="0BA8965E"/>
    <w:lvl w:ilvl="0" w:tplc="1CE83978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4E3D8">
      <w:start w:val="6"/>
      <w:numFmt w:val="decimal"/>
      <w:lvlText w:val="%2."/>
      <w:lvlJc w:val="left"/>
      <w:pPr>
        <w:ind w:left="541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62622F4">
      <w:start w:val="1"/>
      <w:numFmt w:val="decimal"/>
      <w:lvlText w:val="%3."/>
      <w:lvlJc w:val="left"/>
      <w:pPr>
        <w:ind w:left="654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668ED4D2">
      <w:numFmt w:val="bullet"/>
      <w:lvlText w:val="•"/>
      <w:lvlJc w:val="left"/>
      <w:pPr>
        <w:ind w:left="7744" w:hanging="181"/>
      </w:pPr>
      <w:rPr>
        <w:rFonts w:hint="default"/>
        <w:lang w:val="ru-RU" w:eastAsia="en-US" w:bidi="ar-SA"/>
      </w:rPr>
    </w:lvl>
    <w:lvl w:ilvl="4" w:tplc="06AAFE7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  <w:lvl w:ilvl="5" w:tplc="2698FBDC">
      <w:numFmt w:val="bullet"/>
      <w:lvlText w:val="•"/>
      <w:lvlJc w:val="left"/>
      <w:pPr>
        <w:ind w:left="10154" w:hanging="181"/>
      </w:pPr>
      <w:rPr>
        <w:rFonts w:hint="default"/>
        <w:lang w:val="ru-RU" w:eastAsia="en-US" w:bidi="ar-SA"/>
      </w:rPr>
    </w:lvl>
    <w:lvl w:ilvl="6" w:tplc="C03EB560">
      <w:numFmt w:val="bullet"/>
      <w:lvlText w:val="•"/>
      <w:lvlJc w:val="left"/>
      <w:pPr>
        <w:ind w:left="11359" w:hanging="181"/>
      </w:pPr>
      <w:rPr>
        <w:rFonts w:hint="default"/>
        <w:lang w:val="ru-RU" w:eastAsia="en-US" w:bidi="ar-SA"/>
      </w:rPr>
    </w:lvl>
    <w:lvl w:ilvl="7" w:tplc="B7A47CD2">
      <w:numFmt w:val="bullet"/>
      <w:lvlText w:val="•"/>
      <w:lvlJc w:val="left"/>
      <w:pPr>
        <w:ind w:left="12564" w:hanging="181"/>
      </w:pPr>
      <w:rPr>
        <w:rFonts w:hint="default"/>
        <w:lang w:val="ru-RU" w:eastAsia="en-US" w:bidi="ar-SA"/>
      </w:rPr>
    </w:lvl>
    <w:lvl w:ilvl="8" w:tplc="E20EB376">
      <w:numFmt w:val="bullet"/>
      <w:lvlText w:val="•"/>
      <w:lvlJc w:val="left"/>
      <w:pPr>
        <w:ind w:left="13768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53A410B2"/>
    <w:multiLevelType w:val="hybridMultilevel"/>
    <w:tmpl w:val="6AD01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0DA"/>
    <w:rsid w:val="00235B49"/>
    <w:rsid w:val="004B50DA"/>
    <w:rsid w:val="00597F71"/>
    <w:rsid w:val="005F3412"/>
    <w:rsid w:val="0067127D"/>
    <w:rsid w:val="007B1C76"/>
    <w:rsid w:val="009502FD"/>
    <w:rsid w:val="009A7B0D"/>
    <w:rsid w:val="009C2B9B"/>
    <w:rsid w:val="00A34447"/>
    <w:rsid w:val="00A35DD4"/>
    <w:rsid w:val="00EC3F49"/>
    <w:rsid w:val="00F279C0"/>
    <w:rsid w:val="00F352F5"/>
    <w:rsid w:val="00F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6B41E-807B-4675-A1D6-ECC64A0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1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1C7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1C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7B1C76"/>
    <w:pPr>
      <w:widowControl w:val="0"/>
      <w:autoSpaceDE w:val="0"/>
      <w:autoSpaceDN w:val="0"/>
      <w:spacing w:after="0" w:line="240" w:lineRule="auto"/>
      <w:ind w:left="472" w:hanging="140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a"/>
    <w:uiPriority w:val="1"/>
    <w:qFormat/>
    <w:rsid w:val="007B1C76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EC3F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CBDB8-51E3-4F08-ACB0-84CC80AE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5</dc:creator>
  <cp:keywords/>
  <dc:description/>
  <cp:lastModifiedBy>123</cp:lastModifiedBy>
  <cp:revision>6</cp:revision>
  <dcterms:created xsi:type="dcterms:W3CDTF">2024-09-06T06:43:00Z</dcterms:created>
  <dcterms:modified xsi:type="dcterms:W3CDTF">2024-10-11T11:38:00Z</dcterms:modified>
</cp:coreProperties>
</file>