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AF" w:rsidRDefault="009E22AF" w:rsidP="009755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E22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711.75pt" o:ole="">
            <v:imagedata r:id="rId8" o:title=""/>
          </v:shape>
          <o:OLEObject Type="Embed" ProgID="Acrobat.Document.11" ShapeID="_x0000_i1025" DrawAspect="Content" ObjectID="_1790416126" r:id="rId9"/>
        </w:object>
      </w:r>
    </w:p>
    <w:p w:rsidR="00D651CA" w:rsidRPr="006B68D0" w:rsidRDefault="003E50D8" w:rsidP="009755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68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Пояснительная з</w:t>
      </w:r>
      <w:bookmarkStart w:id="0" w:name="_GoBack"/>
      <w:bookmarkEnd w:id="0"/>
      <w:r w:rsidRPr="006B68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аписка</w:t>
      </w:r>
    </w:p>
    <w:p w:rsidR="00975525" w:rsidRPr="006B68D0" w:rsidRDefault="00D973AD" w:rsidP="00D97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    </w:t>
      </w:r>
      <w:r w:rsidR="00975525"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Рабочая программа учебного предмета «Производственное обучение. Швейное дело» для обучающихся с умственной отсталостью (интеллектуальными нарушениями) </w:t>
      </w:r>
      <w:r w:rsidR="00975525" w:rsidRPr="006B68D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X</w:t>
      </w:r>
      <w:r w:rsidR="00975525"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классов (далее – Программа) разработана в соответствии с: </w:t>
      </w:r>
    </w:p>
    <w:p w:rsidR="00975525" w:rsidRPr="006B68D0" w:rsidRDefault="00975525" w:rsidP="00975525">
      <w:pPr>
        <w:numPr>
          <w:ilvl w:val="0"/>
          <w:numId w:val="35"/>
        </w:num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Федеральный закон</w:t>
      </w: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«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 образовании в Российской Федерации» от 29 декабря 2012 г.  № 273-ФЗ; </w:t>
      </w:r>
    </w:p>
    <w:p w:rsidR="00975525" w:rsidRPr="006B68D0" w:rsidRDefault="00975525" w:rsidP="00D973AD">
      <w:pPr>
        <w:pStyle w:val="a9"/>
        <w:numPr>
          <w:ilvl w:val="0"/>
          <w:numId w:val="35"/>
        </w:numPr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Главного государственного санитарного врача Российской Федерации от 28.09.2020 г. № 28; </w:t>
      </w:r>
    </w:p>
    <w:p w:rsidR="00975525" w:rsidRPr="006B68D0" w:rsidRDefault="00975525" w:rsidP="00D973AD">
      <w:pPr>
        <w:pStyle w:val="a9"/>
        <w:numPr>
          <w:ilvl w:val="0"/>
          <w:numId w:val="35"/>
        </w:numPr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Санитарные правила и нормы СанПиН 1.2.3685-21 «Гигиенические нормативы и требования к обеспечению и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Российской Федерации от 28.01.2021 г. № 2; </w:t>
      </w:r>
    </w:p>
    <w:p w:rsidR="00975525" w:rsidRPr="006B68D0" w:rsidRDefault="00975525" w:rsidP="00D973AD">
      <w:pPr>
        <w:pStyle w:val="a9"/>
        <w:numPr>
          <w:ilvl w:val="0"/>
          <w:numId w:val="35"/>
        </w:numPr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975525" w:rsidRPr="006B68D0" w:rsidRDefault="00975525" w:rsidP="00D973AD">
      <w:pPr>
        <w:pStyle w:val="a9"/>
        <w:numPr>
          <w:ilvl w:val="0"/>
          <w:numId w:val="35"/>
        </w:numPr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приказ Минобразования РФ от 10.04.2002 № 29/2065-п «Об утверждении учебных планов специальных (коррекционных образовательных учреждений для обучающихся, воспитанников с отклонениями в развитии»; </w:t>
      </w:r>
    </w:p>
    <w:p w:rsidR="00975525" w:rsidRPr="006B68D0" w:rsidRDefault="00975525" w:rsidP="00D973AD">
      <w:pPr>
        <w:pStyle w:val="a9"/>
        <w:numPr>
          <w:ilvl w:val="0"/>
          <w:numId w:val="35"/>
        </w:numPr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письмом Минобразования РФ от 14.03.2001 г. № 29/1448-6 «О  рекомендациях, о порядке проведения экзаменов по трудовому обучению выпускников специальных </w:t>
      </w:r>
    </w:p>
    <w:p w:rsidR="00975525" w:rsidRPr="006B68D0" w:rsidRDefault="00975525" w:rsidP="00975525">
      <w:pPr>
        <w:spacing w:after="0" w:line="240" w:lineRule="auto"/>
        <w:ind w:left="940" w:right="23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(коррекционных) образовательных учреждений 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VIII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вида»; </w:t>
      </w:r>
    </w:p>
    <w:p w:rsidR="00975525" w:rsidRPr="006B68D0" w:rsidRDefault="00975525" w:rsidP="00D973AD">
      <w:pPr>
        <w:pStyle w:val="a9"/>
        <w:numPr>
          <w:ilvl w:val="0"/>
          <w:numId w:val="43"/>
        </w:numPr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положение о рабочих программах учебных предметов, коррекционных курсов ГОУ РК «СКШИ № 14»с. Усть -Цильма</w:t>
      </w:r>
    </w:p>
    <w:p w:rsidR="00975525" w:rsidRPr="006B68D0" w:rsidRDefault="00975525" w:rsidP="00D973AD">
      <w:pPr>
        <w:pStyle w:val="a9"/>
        <w:numPr>
          <w:ilvl w:val="0"/>
          <w:numId w:val="43"/>
        </w:numPr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программно -методическое обеспечение для 10-12 классов с углублённой трудовой подготовкой в специальных (коррекционных) образовательных учреждениях 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VIII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вида. </w:t>
      </w:r>
    </w:p>
    <w:p w:rsidR="00975525" w:rsidRPr="006B68D0" w:rsidRDefault="00975525" w:rsidP="00D973AD">
      <w:pPr>
        <w:pStyle w:val="a9"/>
        <w:numPr>
          <w:ilvl w:val="0"/>
          <w:numId w:val="43"/>
        </w:numPr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 специальных (коррекционных) образовательных учреждений 8 вида, Швейное дело, 7-9 классы, Л.М. Иноземцева/ Москва «Владос», 2011 г, сб 2</w:t>
      </w:r>
    </w:p>
    <w:p w:rsidR="00975525" w:rsidRPr="006B68D0" w:rsidRDefault="00975525" w:rsidP="00C20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Программа предусматривает создание определенных организационных и психологопедагогических условий, которые направлены на овладение теоретическими сведениями и практическими навыками, необходимыми при выполнении работ по данному трудовому профилю, и разработана с учетом психофизических особенностей и возможностей учащихся. Обучение в 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X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классе рассматривается как углубленная профессиональная подготовка по швейному делу.  </w:t>
      </w:r>
    </w:p>
    <w:p w:rsidR="00975525" w:rsidRPr="006B68D0" w:rsidRDefault="00975525" w:rsidP="00C20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Отличительной особенностью Программы является статус государственного общеобразовательного учреждения Республики Коми «Специальная (коррекционная) школа- интернат № 14» с. Усть –Цильма как участника мероприятия федерального проекта «Современная школа» национального проекта «Образование». В условиях реализации мероприятия существенно обновлена материально-техническая база школьной мастерской по профилю «Швейное дело», внедрены новые методы обучения и воспитания, образовательные технологии, обеспечивающие освоение обучающимися базовых навыков и умений. </w:t>
      </w:r>
    </w:p>
    <w:p w:rsidR="00D973AD" w:rsidRPr="006B68D0" w:rsidRDefault="00D973AD" w:rsidP="00C202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975525" w:rsidRPr="006B68D0" w:rsidRDefault="00975525" w:rsidP="00C20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Цели 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Программы:   </w:t>
      </w:r>
    </w:p>
    <w:p w:rsidR="00975525" w:rsidRPr="006B68D0" w:rsidRDefault="00975525" w:rsidP="00D973AD">
      <w:pPr>
        <w:pStyle w:val="a9"/>
        <w:numPr>
          <w:ilvl w:val="0"/>
          <w:numId w:val="44"/>
        </w:numPr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обобщение, систематизация знаний, полученных в период обучения профессионально-трудовому обучению в 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V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IX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классах, совершенствование и автоматизация  навыков, расширение технологического арсенала учащихся; </w:t>
      </w:r>
    </w:p>
    <w:p w:rsidR="00C20228" w:rsidRPr="006B68D0" w:rsidRDefault="00975525" w:rsidP="00C20228">
      <w:pPr>
        <w:numPr>
          <w:ilvl w:val="0"/>
          <w:numId w:val="36"/>
        </w:numPr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оказание практико-ориентированной помощи обучающимся в профессиональном самоопределении, выборе пути продолжения профессионального образования.</w:t>
      </w:r>
    </w:p>
    <w:p w:rsidR="00975525" w:rsidRPr="006B68D0" w:rsidRDefault="00975525" w:rsidP="00C20228">
      <w:pPr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Задачи 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Программы</w:t>
      </w: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образовательные: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</w:t>
      </w:r>
    </w:p>
    <w:p w:rsidR="00975525" w:rsidRPr="006B68D0" w:rsidRDefault="00975525" w:rsidP="00975525">
      <w:pPr>
        <w:numPr>
          <w:ilvl w:val="0"/>
          <w:numId w:val="36"/>
        </w:numPr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формирование прочных профессионально-трудовых умений и навыков по швейному делу, имеющих практическую направленность и соответствующих психофизическим возможностям обучающихся; </w:t>
      </w:r>
    </w:p>
    <w:p w:rsidR="00975525" w:rsidRPr="006B68D0" w:rsidRDefault="00975525" w:rsidP="00975525">
      <w:pPr>
        <w:numPr>
          <w:ilvl w:val="0"/>
          <w:numId w:val="36"/>
        </w:numPr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формирование у учащихся социальных и правовых компетенций, необходимых для адаптации к условиям рынка труда. </w:t>
      </w:r>
    </w:p>
    <w:p w:rsidR="00975525" w:rsidRPr="006B68D0" w:rsidRDefault="00975525" w:rsidP="00975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Задачи 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Программы</w:t>
      </w: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воспитательные: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</w:t>
      </w:r>
    </w:p>
    <w:p w:rsidR="00975525" w:rsidRPr="006B68D0" w:rsidRDefault="00975525" w:rsidP="00975525">
      <w:pPr>
        <w:numPr>
          <w:ilvl w:val="0"/>
          <w:numId w:val="37"/>
        </w:numPr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воспитание у учащихся устойчивого положительного отношения к труду, создание условий для развития творческого мышления и воображения; </w:t>
      </w:r>
    </w:p>
    <w:p w:rsidR="00975525" w:rsidRPr="006B68D0" w:rsidRDefault="00975525" w:rsidP="00975525">
      <w:pPr>
        <w:numPr>
          <w:ilvl w:val="0"/>
          <w:numId w:val="37"/>
        </w:numPr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формирование общепринятых в обществе стереотипов поведения и черт личности, способствующих развитию уверенности, осознания собственного «Я», самоуважения, самореализации. </w:t>
      </w:r>
    </w:p>
    <w:p w:rsidR="00975525" w:rsidRPr="006B68D0" w:rsidRDefault="00975525" w:rsidP="00D97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Содержание учебного предмета направлено на подготовку учащихся к самостоятельному выполнению несложных видов швейных работ на производстве и в быту. Усвоение необходимых технологических знаний неразрывно связано с выполнением практических работ, на которые отводится не менее 80% учебного времени. Программа включает в себя разделы по охране труда на швейных предприятиях, технологии изготовления швейных изделий, материаловедению, специальных знаний и умений по выполнению швейных работ. Важным элементом обучения является усвоение профессиональной терминологии. Количество часов на каждую тему отводится в зависимости от особенностей учебной группы, степени её подготовленности. В процессе обучения при реализации индивидуального подхода учитываются специфические особенности, возможности и способности. </w:t>
      </w:r>
    </w:p>
    <w:p w:rsidR="00975525" w:rsidRPr="006B68D0" w:rsidRDefault="00975525" w:rsidP="0097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каждой четверти предусмотрена тема «Практическое повторение», предусматривающая формирование навыков практического выполнения и применения различных технологий пошива легкой женской и детской одежды, но и пошиву другой продукции. А так же являются одним из способов изучения динамики развития трудовых способностей обучающихся. </w:t>
      </w:r>
    </w:p>
    <w:p w:rsidR="00975525" w:rsidRPr="006B68D0" w:rsidRDefault="00975525" w:rsidP="0097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Школьная мастерская оснащена современным оборудованием, которое успешно используется в процессе учебных занятий, способствует применению разнообразных форм и методов педагогической работы. Выбор метода всецело зависит от направленности, целевой установки урока, поставленных и реализуемых задач.  Традиционно методы трудового обучения подразделяются на словесные, наглядные, практические, однако преимущественно применяется комбинированный метод обучения.  Решение поставленных задач достигается в результате использования всей совокупности методов и методических приёмов в различных сочетаниях. </w:t>
      </w:r>
    </w:p>
    <w:p w:rsidR="00975525" w:rsidRPr="006B68D0" w:rsidRDefault="00975525" w:rsidP="0097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Используются</w:t>
      </w: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словесные методы обучения: 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рассказ; беседа; инструктирование, инструктаж; словарная работа; объяснение. </w:t>
      </w:r>
    </w:p>
    <w:p w:rsidR="00975525" w:rsidRPr="006B68D0" w:rsidRDefault="00975525" w:rsidP="00975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Применяется</w:t>
      </w: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практический метод обучения – 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упражнение(я).</w:t>
      </w: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</w:p>
    <w:p w:rsidR="00975525" w:rsidRPr="006B68D0" w:rsidRDefault="00975525" w:rsidP="0097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Используются основные</w:t>
      </w: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технологии: 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проблемное обучение; поисковая деятельность; технология деятельностного подхода; здоровьесберегающие технологии; дистанционное обучение. </w:t>
      </w:r>
    </w:p>
    <w:p w:rsidR="00975525" w:rsidRPr="006B68D0" w:rsidRDefault="00975525" w:rsidP="0097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Применяются основные</w:t>
      </w: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формы организации образовательного процесса: 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фронтальная; групповая (или в парах); индивидуальная; конкурс; выставка. </w:t>
      </w:r>
    </w:p>
    <w:p w:rsidR="00975525" w:rsidRPr="006B68D0" w:rsidRDefault="00975525" w:rsidP="0097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Основными</w:t>
      </w: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видами деятельности 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учащихся по предмету являются: беседа (диалог); работа с книгой; практическая деятельность: изготовление изделий по чертежу, рисунку, наглядному изображению; самостоятельная работа; работа по карточкам; составление плана работ, планирование последовательности операций по технологической карте. </w:t>
      </w:r>
    </w:p>
    <w:p w:rsidR="00975525" w:rsidRPr="006B68D0" w:rsidRDefault="00975525" w:rsidP="0097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Используются </w:t>
      </w: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методы стимуляции: 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демонстрация натуральных объектов; дифференцирование; индивидуализация; наглядные пособия, раздаточный материал; создание увлекательных ситуаций; занимательные упражнения; экскурсии; декады трудового обучения; участие в конкурсах; участие в выставках декоративно-прикладного творчества.  </w:t>
      </w:r>
    </w:p>
    <w:p w:rsidR="00975525" w:rsidRPr="006B68D0" w:rsidRDefault="00975525" w:rsidP="0097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 Применяются традиционные формы контроля и варианты его проведения. </w:t>
      </w:r>
    </w:p>
    <w:p w:rsidR="00975525" w:rsidRPr="006B68D0" w:rsidRDefault="00975525" w:rsidP="0097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Для    определения степени достижения целей обучения, уровня сформированности                         знаний, умений, навыков, а также выявления уровня развития обучающихся с целью корректировки методики обучения используется текущий, промежуточный контроль. Контроль знаний и умений осуществляется с помощью тестов, карточек-заданий, контрольных практических работ. </w:t>
      </w:r>
    </w:p>
    <w:p w:rsidR="00975525" w:rsidRPr="006B68D0" w:rsidRDefault="00975525" w:rsidP="0097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На уроках профессионально -трудового обучения используется национально -региональный компонент, с целью ознакомления учащихся с историей края, традициями, промыслами, декоративно- прикладным творчеством.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</w:t>
      </w:r>
    </w:p>
    <w:p w:rsidR="00975525" w:rsidRPr="006B68D0" w:rsidRDefault="00975525" w:rsidP="0097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изучение программы по предмету, на которое рассчитана АОП отводится:</w:t>
      </w:r>
    </w:p>
    <w:p w:rsidR="00975525" w:rsidRPr="006B68D0" w:rsidRDefault="00975525" w:rsidP="00975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402"/>
        <w:gridCol w:w="3828"/>
      </w:tblGrid>
      <w:tr w:rsidR="00975525" w:rsidRPr="006B68D0" w:rsidTr="00975525">
        <w:tc>
          <w:tcPr>
            <w:tcW w:w="1822" w:type="dxa"/>
            <w:shd w:val="clear" w:color="auto" w:fill="auto"/>
          </w:tcPr>
          <w:p w:rsidR="00975525" w:rsidRPr="006B68D0" w:rsidRDefault="00975525" w:rsidP="00975525">
            <w:pPr>
              <w:spacing w:after="14" w:line="270" w:lineRule="auto"/>
              <w:ind w:right="2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3402" w:type="dxa"/>
            <w:shd w:val="clear" w:color="auto" w:fill="auto"/>
          </w:tcPr>
          <w:p w:rsidR="00975525" w:rsidRPr="006B68D0" w:rsidRDefault="00975525" w:rsidP="00975525">
            <w:pPr>
              <w:spacing w:after="14" w:line="270" w:lineRule="auto"/>
              <w:ind w:right="2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3828" w:type="dxa"/>
            <w:shd w:val="clear" w:color="auto" w:fill="auto"/>
          </w:tcPr>
          <w:p w:rsidR="00975525" w:rsidRPr="006B68D0" w:rsidRDefault="00975525" w:rsidP="00975525">
            <w:pPr>
              <w:spacing w:after="14" w:line="270" w:lineRule="auto"/>
              <w:ind w:right="2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часов в год</w:t>
            </w:r>
          </w:p>
        </w:tc>
      </w:tr>
      <w:tr w:rsidR="00975525" w:rsidRPr="006B68D0" w:rsidTr="00975525">
        <w:tc>
          <w:tcPr>
            <w:tcW w:w="1822" w:type="dxa"/>
            <w:shd w:val="clear" w:color="auto" w:fill="auto"/>
          </w:tcPr>
          <w:p w:rsidR="00975525" w:rsidRPr="006B68D0" w:rsidRDefault="00975525" w:rsidP="00975525">
            <w:pPr>
              <w:spacing w:after="14" w:line="270" w:lineRule="auto"/>
              <w:ind w:right="2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975525" w:rsidRPr="006B68D0" w:rsidRDefault="00975525" w:rsidP="00975525">
            <w:pPr>
              <w:spacing w:after="14" w:line="270" w:lineRule="auto"/>
              <w:ind w:right="2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975525" w:rsidRPr="006B68D0" w:rsidRDefault="00975525" w:rsidP="00975525">
            <w:pPr>
              <w:spacing w:after="14" w:line="270" w:lineRule="auto"/>
              <w:ind w:right="2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748</w:t>
            </w:r>
          </w:p>
        </w:tc>
      </w:tr>
    </w:tbl>
    <w:p w:rsidR="00975525" w:rsidRPr="00D973AD" w:rsidRDefault="00975525" w:rsidP="009755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75525" w:rsidRPr="00D973AD" w:rsidRDefault="00975525" w:rsidP="009755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651CA" w:rsidRPr="00D973AD" w:rsidRDefault="00D651CA" w:rsidP="00C202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973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1D488B" w:rsidRPr="00D973AD" w:rsidRDefault="001D488B" w:rsidP="008B772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1"/>
        <w:gridCol w:w="1986"/>
        <w:gridCol w:w="2835"/>
        <w:gridCol w:w="2272"/>
        <w:gridCol w:w="1980"/>
      </w:tblGrid>
      <w:tr w:rsidR="006B68D0" w:rsidRPr="006B68D0" w:rsidTr="00856575">
        <w:tc>
          <w:tcPr>
            <w:tcW w:w="561" w:type="dxa"/>
            <w:vAlign w:val="center"/>
          </w:tcPr>
          <w:p w:rsidR="006B68D0" w:rsidRPr="006B68D0" w:rsidRDefault="006B68D0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821" w:type="dxa"/>
            <w:gridSpan w:val="2"/>
            <w:vAlign w:val="center"/>
          </w:tcPr>
          <w:p w:rsidR="006B68D0" w:rsidRPr="006B68D0" w:rsidRDefault="006B68D0" w:rsidP="00087C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B68D0" w:rsidRPr="006B68D0" w:rsidRDefault="006B68D0" w:rsidP="008E32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Образовательный компонент</w:t>
            </w:r>
          </w:p>
        </w:tc>
      </w:tr>
      <w:tr w:rsidR="00087CC4" w:rsidRPr="006B68D0" w:rsidTr="006B68D0">
        <w:tc>
          <w:tcPr>
            <w:tcW w:w="561" w:type="dxa"/>
            <w:vAlign w:val="center"/>
          </w:tcPr>
          <w:p w:rsidR="00087CC4" w:rsidRPr="006B68D0" w:rsidRDefault="00087CC4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087CC4" w:rsidRPr="006B68D0" w:rsidRDefault="00087CC4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087CC4" w:rsidRPr="006B68D0" w:rsidRDefault="00087CC4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</w:p>
        </w:tc>
        <w:tc>
          <w:tcPr>
            <w:tcW w:w="2835" w:type="dxa"/>
            <w:vAlign w:val="center"/>
          </w:tcPr>
          <w:p w:rsidR="00087CC4" w:rsidRPr="006B68D0" w:rsidRDefault="00087CC4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Дидактические единицы</w:t>
            </w:r>
          </w:p>
        </w:tc>
        <w:tc>
          <w:tcPr>
            <w:tcW w:w="2272" w:type="dxa"/>
            <w:vAlign w:val="center"/>
          </w:tcPr>
          <w:p w:rsidR="00087CC4" w:rsidRPr="006B68D0" w:rsidRDefault="006B68D0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 xml:space="preserve">Коррекционный компонент                                  </w:t>
            </w:r>
          </w:p>
        </w:tc>
        <w:tc>
          <w:tcPr>
            <w:tcW w:w="1980" w:type="dxa"/>
            <w:vAlign w:val="center"/>
          </w:tcPr>
          <w:p w:rsidR="006B68D0" w:rsidRPr="006B68D0" w:rsidRDefault="006B68D0" w:rsidP="006B68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Воспитательный</w:t>
            </w:r>
          </w:p>
          <w:p w:rsidR="00087CC4" w:rsidRPr="006B68D0" w:rsidRDefault="006B68D0" w:rsidP="006B68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компонент</w:t>
            </w:r>
          </w:p>
        </w:tc>
      </w:tr>
      <w:tr w:rsidR="00D651CA" w:rsidRPr="006B68D0" w:rsidTr="006B68D0">
        <w:tc>
          <w:tcPr>
            <w:tcW w:w="561" w:type="dxa"/>
            <w:vAlign w:val="center"/>
          </w:tcPr>
          <w:p w:rsidR="00D651CA" w:rsidRPr="006B68D0" w:rsidRDefault="00D651CA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73" w:type="dxa"/>
            <w:gridSpan w:val="4"/>
            <w:vAlign w:val="center"/>
          </w:tcPr>
          <w:p w:rsidR="00D651CA" w:rsidRPr="006B68D0" w:rsidRDefault="00250919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b/>
                <w:sz w:val="24"/>
                <w:szCs w:val="28"/>
              </w:rPr>
              <w:t>Класс – 10</w:t>
            </w: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Вводное занятие.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Значение швейных изделий в жизни человека</w:t>
            </w:r>
          </w:p>
          <w:p w:rsidR="006B68D0" w:rsidRPr="006B68D0" w:rsidRDefault="006B68D0" w:rsidP="00E41EA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>Подготовка швейного оборудования к работе. Смазка, заправка</w:t>
            </w:r>
          </w:p>
          <w:p w:rsidR="006B68D0" w:rsidRPr="006B68D0" w:rsidRDefault="006B68D0" w:rsidP="00E41EA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>Повторение правил поведения в мастерской.</w:t>
            </w:r>
          </w:p>
        </w:tc>
        <w:tc>
          <w:tcPr>
            <w:tcW w:w="2272" w:type="dxa"/>
            <w:vMerge w:val="restart"/>
          </w:tcPr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слуховой, зрительной памяти: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- умение использовать приёмы запоминания и припоминания при работе с карточками-заданиями;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- развитие наблюдательности, умения сравнивать предметы, объекты по данному учителем плану при работе с образцом;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b/>
                <w:sz w:val="24"/>
                <w:szCs w:val="28"/>
              </w:rPr>
              <w:t>Коррекция мышления: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- совершенствовать навыки и умения делать выводы и умозаключения;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 xml:space="preserve">- использовать развивающие упражнения, помогающие </w:t>
            </w:r>
            <w:r w:rsidRPr="006B68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исключить или обобщить;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- обучать приёмам умственной работы (сравнение признаков, группировка материала, анализу изученного);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- развитие логического мышления на всех этапах урока;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b/>
                <w:sz w:val="24"/>
                <w:szCs w:val="28"/>
              </w:rPr>
              <w:t>Коррекция познавательной деятельности: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- активизировать познавательную деятельность развивающими вопросами, нестандартными заданиями;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- создание проблемных ситуаций, частичного поиска;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- вовлечение в творческую работу всего класса с учётом дифференцированного подхода к учащимся;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- использование ИКТ;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- вовлекать учащихся в творческие задания: отгадывание ребусов, кроссвордов, составление устных рассказов;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b/>
                <w:sz w:val="24"/>
                <w:szCs w:val="28"/>
              </w:rPr>
              <w:t>Коррекция нарушений и развитие эмоционально - личностной сферы: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развитие способности понимать главное в воспринимаемом учебном материале на каждом этапе урока;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- коррекция пространственной ориентировки при составлении плана предстоящей работы;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- развитие умения устанавливать причинно-следственные зависимости при работе с инструментами, приспособлениями, оборудованием;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- критическая самооценка самого себя и своих одноклассников при анализе выполненного изделия;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- релаксационные упражнения для снятия мышечного и эмоционального напряжения;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- коррекция мелкой моторики рук через упражнения, пальчиковые гимнастики.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 xml:space="preserve">Коррекционная работа выражается в формировании </w:t>
            </w:r>
            <w:r w:rsidRPr="006B68D0">
              <w:rPr>
                <w:rFonts w:ascii="Times New Roman" w:hAnsi="Times New Roman" w:cs="Times New Roman"/>
                <w:b/>
                <w:sz w:val="24"/>
                <w:szCs w:val="28"/>
              </w:rPr>
              <w:t>умений</w:t>
            </w: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- ориентироваться в задании (анализировать объект, условия работы);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 xml:space="preserve">- предварительно планировать ход работы над изделием </w:t>
            </w:r>
            <w:r w:rsidRPr="006B68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(устанавливать логическую последовательность изготовления изделий, определять приёмы работы и инструменты, нужные для их выполнения);</w:t>
            </w:r>
          </w:p>
          <w:p w:rsidR="006B68D0" w:rsidRPr="006B68D0" w:rsidRDefault="006B68D0" w:rsidP="006B68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- контролировать свою работу (определять правильность действий и результатов, оценивать качество готовых изделий).</w:t>
            </w:r>
          </w:p>
        </w:tc>
        <w:tc>
          <w:tcPr>
            <w:tcW w:w="1980" w:type="dxa"/>
            <w:vMerge w:val="restart"/>
          </w:tcPr>
          <w:p w:rsidR="006B68D0" w:rsidRPr="006B68D0" w:rsidRDefault="006B68D0" w:rsidP="00D973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Воспитывать: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позитивное отношение к труду и людям труда;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осознание необходимости и практической значимости труда, который выполняют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обучающиеся;</w:t>
            </w:r>
          </w:p>
          <w:p w:rsidR="006B68D0" w:rsidRPr="006B68D0" w:rsidRDefault="006B68D0" w:rsidP="00D973A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- у</w:t>
            </w:r>
            <w:r w:rsidRPr="006B68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мение работать в коллективе;</w:t>
            </w:r>
          </w:p>
          <w:p w:rsidR="006B68D0" w:rsidRPr="006B68D0" w:rsidRDefault="006B68D0" w:rsidP="00D973A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-умение работать самостоятельно;</w:t>
            </w:r>
          </w:p>
          <w:p w:rsidR="006B68D0" w:rsidRPr="006B68D0" w:rsidRDefault="006B68D0" w:rsidP="00D973A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-умение учащихся слушать объяснения учителя и уметь сформулировать ответ на поставленный вопрос;</w:t>
            </w:r>
          </w:p>
          <w:p w:rsidR="006B68D0" w:rsidRPr="006B68D0" w:rsidRDefault="006B68D0" w:rsidP="00D973A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любознательность, </w:t>
            </w:r>
            <w:r w:rsidRPr="006B68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настойчивость, терпеливость, трудолюбие.</w:t>
            </w:r>
          </w:p>
          <w:p w:rsidR="006B68D0" w:rsidRPr="006B68D0" w:rsidRDefault="006B68D0" w:rsidP="00D973A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Формировать умение планировать свою деятельность, осуществлять контроль и самоконтроль.</w:t>
            </w:r>
          </w:p>
          <w:p w:rsidR="006B68D0" w:rsidRPr="006B68D0" w:rsidRDefault="006B68D0" w:rsidP="00D973A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Воспитывать положительную мотивацию к выполнению практических работ; </w:t>
            </w:r>
          </w:p>
          <w:p w:rsidR="006B68D0" w:rsidRPr="006B68D0" w:rsidRDefault="006B68D0" w:rsidP="00D973A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бережное отношение к учебным вещам, раздаточному материалу.</w:t>
            </w:r>
          </w:p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Машиноведение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Швейная машина, название деталей швейной машины.</w:t>
            </w:r>
          </w:p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Заправка, наладка, регулировка машины.</w:t>
            </w: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ТБ и противопожарные мероприятия в швейной мастерской. Тренировочные упражнения: замена иглы, смена и закрепление прижимной лапки</w:t>
            </w:r>
          </w:p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Наладка натяжения нитей в машине, намотка нити на шпульку. Краеобметочная машина. Функции машины. Виды декоративных строчек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D973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Машинные швы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Соединительные швы. Накладные швы. Окантовочный шов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Отделка швейных изделий.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Буфы. Мережка. Защипы.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Моделирование.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Силуэт в одежде. Стиль. Фасон изделия. Моделирование юбок. Моделирование кокеток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швейных изделий.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6B68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Блузка с цельновыкроенным рукавом. Жилет. Халат. Юбка прямая. Блузка без рукавов. Сумка пляжная. Детская одежда.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Обработка карманов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Накладные карманы. Прорезные карманы. Карман с листочкой. Карман «в рамку». Джинсовый карман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деятельность.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Различные виды декоративно- прикладного творчества.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узлов деталей поясной одежды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 xml:space="preserve">Пояс. Шлевки. Хлястик. Клапан. Пояс. Бретели. Складки. Вытачки. Оборки. Рюши. Воланы. Застежка «молния» 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Конструирование.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Чертеж. Масштаб. Изменение чертежа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Профессии в швейном производстве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Оператор швейного производства. Виды деятельности на предприятии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труда и производства на швейном предприятии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Пошив одежды. Структура швейного предприятия. Трудовое законодательство. Обязанности и права работника. Социальная защита работника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Кокетка в изделии.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Моделирование кокеток. Отделка кокеток.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рукавов.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Рукава. Виды рукавов. Способы обработки низа рукавов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воротников.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 xml:space="preserve">Одинарный воротник. Верхний воротник. Нижний воротник. Линия отлета. Линия конца. Линия втачивания. Горловина. Обхват шеи. Отложной воротник. Воротник – </w:t>
            </w:r>
            <w:r w:rsidRPr="006B68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стойка. Плосколежащий воротник. Борт.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подбортов.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Подборт. Внешний срез подборта. Внутренний срез подборта. Край борта. Уступ. Отрезной подборт. Цельнокроеный подборт. Планка.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Застежка в изделии.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Прорезные петли. Петли «ушки». Петли «рулик». Обтачные петли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Влажно- тепловая обработка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ВТО изделий. Виды ВТО. Терминология ВТО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Материаловедение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Волокна. Свойства волокон. Свойства ткани. Пряжа. Ткацкое производство. Переплетение нитей. Нетканые материалы. Дублерин. Флизелин. Бортовая ткань Клееевая прокладка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Практическое повторение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Фартук. Обтачные петли. Обработка воротников, низа рукавов. Нагрудная вытачка. Моделирование нагрудной вытачки. Прорезные карманы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Классификация одежды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 xml:space="preserve"> Классификация одежды. Виды одежды. Деление одежды.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Сведения о фигуре человека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Пропорции тела. Типы телосложений. Размерные признаки фигуры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8D0" w:rsidRPr="006B68D0" w:rsidTr="006B68D0">
        <w:tc>
          <w:tcPr>
            <w:tcW w:w="561" w:type="dxa"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986" w:type="dxa"/>
            <w:vAlign w:val="center"/>
          </w:tcPr>
          <w:p w:rsidR="006B68D0" w:rsidRPr="006B68D0" w:rsidRDefault="006B68D0" w:rsidP="00E41EA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Подведение итогов за четверть, год.</w:t>
            </w:r>
          </w:p>
        </w:tc>
        <w:tc>
          <w:tcPr>
            <w:tcW w:w="2835" w:type="dxa"/>
            <w:vAlign w:val="center"/>
          </w:tcPr>
          <w:p w:rsidR="006B68D0" w:rsidRPr="006B68D0" w:rsidRDefault="006B68D0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Окантовка прямого среза. Окантовка закругленного среза. Волокна. Терминология утюжильных работ. Свойства ткани. Моделирование</w:t>
            </w:r>
          </w:p>
        </w:tc>
        <w:tc>
          <w:tcPr>
            <w:tcW w:w="2272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B68D0" w:rsidRPr="006B68D0" w:rsidRDefault="006B68D0" w:rsidP="007B02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651CA" w:rsidRPr="00D973AD" w:rsidRDefault="00D651CA" w:rsidP="008B77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50D8" w:rsidRPr="00D973AD" w:rsidRDefault="003E50D8" w:rsidP="00895025">
      <w:pPr>
        <w:tabs>
          <w:tab w:val="left" w:pos="186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3A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3E50D8" w:rsidRPr="00D973AD" w:rsidRDefault="003E50D8" w:rsidP="008B772C">
      <w:pPr>
        <w:tabs>
          <w:tab w:val="left" w:pos="1861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4"/>
        <w:gridCol w:w="2692"/>
        <w:gridCol w:w="992"/>
        <w:gridCol w:w="1843"/>
        <w:gridCol w:w="2268"/>
        <w:gridCol w:w="1275"/>
      </w:tblGrid>
      <w:tr w:rsidR="005752A4" w:rsidRPr="006B68D0" w:rsidTr="006B68D0">
        <w:tc>
          <w:tcPr>
            <w:tcW w:w="564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692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Наименование раздела</w:t>
            </w:r>
          </w:p>
        </w:tc>
        <w:tc>
          <w:tcPr>
            <w:tcW w:w="992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Кол- во</w:t>
            </w:r>
          </w:p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1843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Формы контроля</w:t>
            </w:r>
          </w:p>
        </w:tc>
        <w:tc>
          <w:tcPr>
            <w:tcW w:w="2268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Темы регионального компонента</w:t>
            </w:r>
          </w:p>
        </w:tc>
        <w:tc>
          <w:tcPr>
            <w:tcW w:w="1275" w:type="dxa"/>
            <w:vAlign w:val="center"/>
          </w:tcPr>
          <w:p w:rsidR="00E41EA1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Кол – во</w:t>
            </w:r>
          </w:p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 xml:space="preserve"> час рег. комп.</w:t>
            </w:r>
          </w:p>
        </w:tc>
      </w:tr>
      <w:tr w:rsidR="005752A4" w:rsidRPr="006B68D0" w:rsidTr="006B68D0">
        <w:tc>
          <w:tcPr>
            <w:tcW w:w="564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92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Вводное занятие.</w:t>
            </w:r>
          </w:p>
        </w:tc>
        <w:tc>
          <w:tcPr>
            <w:tcW w:w="992" w:type="dxa"/>
            <w:vAlign w:val="center"/>
          </w:tcPr>
          <w:p w:rsidR="005752A4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</w:tc>
        <w:tc>
          <w:tcPr>
            <w:tcW w:w="2268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52A4" w:rsidRPr="006B68D0" w:rsidTr="006B68D0">
        <w:tc>
          <w:tcPr>
            <w:tcW w:w="564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92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Машиноведение.</w:t>
            </w:r>
          </w:p>
        </w:tc>
        <w:tc>
          <w:tcPr>
            <w:tcW w:w="992" w:type="dxa"/>
            <w:vAlign w:val="center"/>
          </w:tcPr>
          <w:p w:rsidR="005752A4" w:rsidRPr="006B68D0" w:rsidRDefault="00B3123B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843" w:type="dxa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</w:tc>
        <w:tc>
          <w:tcPr>
            <w:tcW w:w="2268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52A4" w:rsidRPr="006B68D0" w:rsidTr="006B68D0">
        <w:tc>
          <w:tcPr>
            <w:tcW w:w="564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92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Машинные швы.</w:t>
            </w:r>
          </w:p>
        </w:tc>
        <w:tc>
          <w:tcPr>
            <w:tcW w:w="992" w:type="dxa"/>
            <w:vAlign w:val="center"/>
          </w:tcPr>
          <w:p w:rsidR="005752A4" w:rsidRPr="006B68D0" w:rsidRDefault="006F0B26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843" w:type="dxa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</w:tc>
        <w:tc>
          <w:tcPr>
            <w:tcW w:w="2268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52A4" w:rsidRPr="006B68D0" w:rsidTr="006B68D0">
        <w:tc>
          <w:tcPr>
            <w:tcW w:w="564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92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Творческая проектная деятельность.</w:t>
            </w:r>
          </w:p>
        </w:tc>
        <w:tc>
          <w:tcPr>
            <w:tcW w:w="992" w:type="dxa"/>
            <w:vAlign w:val="center"/>
          </w:tcPr>
          <w:p w:rsidR="005752A4" w:rsidRPr="006B68D0" w:rsidRDefault="006F0B26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1843" w:type="dxa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</w:tc>
        <w:tc>
          <w:tcPr>
            <w:tcW w:w="2268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Декоративно- прикладное искусство нашего района.</w:t>
            </w:r>
          </w:p>
        </w:tc>
        <w:tc>
          <w:tcPr>
            <w:tcW w:w="1275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В ходе урока</w:t>
            </w:r>
          </w:p>
        </w:tc>
      </w:tr>
      <w:tr w:rsidR="005752A4" w:rsidRPr="006B68D0" w:rsidTr="006B68D0">
        <w:tc>
          <w:tcPr>
            <w:tcW w:w="564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92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Отделка швейных изделий.</w:t>
            </w:r>
          </w:p>
        </w:tc>
        <w:tc>
          <w:tcPr>
            <w:tcW w:w="992" w:type="dxa"/>
            <w:vAlign w:val="center"/>
          </w:tcPr>
          <w:p w:rsidR="005752A4" w:rsidRPr="006B68D0" w:rsidRDefault="006F0B26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843" w:type="dxa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Практ.раб</w:t>
            </w:r>
          </w:p>
        </w:tc>
        <w:tc>
          <w:tcPr>
            <w:tcW w:w="2268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Использование видов отделки при пошиве народного костюма Коми.</w:t>
            </w:r>
          </w:p>
        </w:tc>
        <w:tc>
          <w:tcPr>
            <w:tcW w:w="1275" w:type="dxa"/>
            <w:vAlign w:val="center"/>
          </w:tcPr>
          <w:p w:rsidR="005752A4" w:rsidRPr="006B68D0" w:rsidRDefault="005752A4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В ходе урока</w:t>
            </w:r>
          </w:p>
        </w:tc>
      </w:tr>
      <w:tr w:rsidR="00AC6397" w:rsidRPr="006B68D0" w:rsidTr="006B68D0">
        <w:tc>
          <w:tcPr>
            <w:tcW w:w="564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Профессии швейного производства</w:t>
            </w:r>
          </w:p>
        </w:tc>
        <w:tc>
          <w:tcPr>
            <w:tcW w:w="9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</w:tc>
        <w:tc>
          <w:tcPr>
            <w:tcW w:w="2268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6397" w:rsidRPr="006B68D0" w:rsidTr="006B68D0">
        <w:tc>
          <w:tcPr>
            <w:tcW w:w="564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6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Организация труда и производства на швейных предприятиях</w:t>
            </w:r>
          </w:p>
        </w:tc>
        <w:tc>
          <w:tcPr>
            <w:tcW w:w="9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843" w:type="dxa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</w:tc>
        <w:tc>
          <w:tcPr>
            <w:tcW w:w="2268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6397" w:rsidRPr="006B68D0" w:rsidTr="006B68D0">
        <w:tc>
          <w:tcPr>
            <w:tcW w:w="564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6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Обработка карманов.</w:t>
            </w:r>
          </w:p>
        </w:tc>
        <w:tc>
          <w:tcPr>
            <w:tcW w:w="9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843" w:type="dxa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</w:tc>
        <w:tc>
          <w:tcPr>
            <w:tcW w:w="2268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6397" w:rsidRPr="006B68D0" w:rsidTr="006B68D0">
        <w:trPr>
          <w:trHeight w:val="537"/>
        </w:trPr>
        <w:tc>
          <w:tcPr>
            <w:tcW w:w="564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6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Пошив швейных изделий.</w:t>
            </w:r>
          </w:p>
        </w:tc>
        <w:tc>
          <w:tcPr>
            <w:tcW w:w="9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205</w:t>
            </w:r>
          </w:p>
        </w:tc>
        <w:tc>
          <w:tcPr>
            <w:tcW w:w="1843" w:type="dxa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</w:tc>
        <w:tc>
          <w:tcPr>
            <w:tcW w:w="2268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В ходе урока</w:t>
            </w:r>
          </w:p>
        </w:tc>
      </w:tr>
      <w:tr w:rsidR="00AC6397" w:rsidRPr="006B68D0" w:rsidTr="006B68D0">
        <w:trPr>
          <w:trHeight w:val="537"/>
        </w:trPr>
        <w:tc>
          <w:tcPr>
            <w:tcW w:w="564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6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Моделирование.</w:t>
            </w:r>
          </w:p>
        </w:tc>
        <w:tc>
          <w:tcPr>
            <w:tcW w:w="9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843" w:type="dxa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</w:tc>
        <w:tc>
          <w:tcPr>
            <w:tcW w:w="2268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 xml:space="preserve">Рукава «фонарик» в коми народном 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костюме.</w:t>
            </w:r>
          </w:p>
        </w:tc>
        <w:tc>
          <w:tcPr>
            <w:tcW w:w="1275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В ходе урока</w:t>
            </w:r>
          </w:p>
        </w:tc>
      </w:tr>
      <w:tr w:rsidR="00AC6397" w:rsidRPr="006B68D0" w:rsidTr="006B68D0">
        <w:trPr>
          <w:trHeight w:val="537"/>
        </w:trPr>
        <w:tc>
          <w:tcPr>
            <w:tcW w:w="564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26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Материаловедение</w:t>
            </w:r>
          </w:p>
        </w:tc>
        <w:tc>
          <w:tcPr>
            <w:tcW w:w="9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1843" w:type="dxa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</w:tc>
        <w:tc>
          <w:tcPr>
            <w:tcW w:w="2268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6397" w:rsidRPr="006B68D0" w:rsidTr="006B68D0">
        <w:trPr>
          <w:trHeight w:val="537"/>
        </w:trPr>
        <w:tc>
          <w:tcPr>
            <w:tcW w:w="564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6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ВТО изделия</w:t>
            </w:r>
          </w:p>
        </w:tc>
        <w:tc>
          <w:tcPr>
            <w:tcW w:w="9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</w:tc>
        <w:tc>
          <w:tcPr>
            <w:tcW w:w="2268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6397" w:rsidRPr="006B68D0" w:rsidTr="006B68D0">
        <w:trPr>
          <w:trHeight w:val="537"/>
        </w:trPr>
        <w:tc>
          <w:tcPr>
            <w:tcW w:w="564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6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Практическое повторение</w:t>
            </w:r>
          </w:p>
        </w:tc>
        <w:tc>
          <w:tcPr>
            <w:tcW w:w="9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843" w:type="dxa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Практ.раб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</w:tc>
        <w:tc>
          <w:tcPr>
            <w:tcW w:w="2268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6397" w:rsidRPr="006B68D0" w:rsidTr="006B68D0">
        <w:trPr>
          <w:trHeight w:val="537"/>
        </w:trPr>
        <w:tc>
          <w:tcPr>
            <w:tcW w:w="564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6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Кокетка в изделии.</w:t>
            </w:r>
          </w:p>
        </w:tc>
        <w:tc>
          <w:tcPr>
            <w:tcW w:w="9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843" w:type="dxa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</w:tc>
        <w:tc>
          <w:tcPr>
            <w:tcW w:w="2268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6397" w:rsidRPr="006B68D0" w:rsidTr="006B68D0">
        <w:trPr>
          <w:trHeight w:val="537"/>
        </w:trPr>
        <w:tc>
          <w:tcPr>
            <w:tcW w:w="564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6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Обработка воротников.</w:t>
            </w:r>
          </w:p>
        </w:tc>
        <w:tc>
          <w:tcPr>
            <w:tcW w:w="9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843" w:type="dxa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</w:tc>
        <w:tc>
          <w:tcPr>
            <w:tcW w:w="2268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Воротник в народной костюме</w:t>
            </w:r>
          </w:p>
        </w:tc>
        <w:tc>
          <w:tcPr>
            <w:tcW w:w="1275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В ходе урока</w:t>
            </w:r>
          </w:p>
        </w:tc>
      </w:tr>
      <w:tr w:rsidR="00AC6397" w:rsidRPr="006B68D0" w:rsidTr="006B68D0">
        <w:trPr>
          <w:trHeight w:val="537"/>
        </w:trPr>
        <w:tc>
          <w:tcPr>
            <w:tcW w:w="564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6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Обработка подбортов.</w:t>
            </w:r>
          </w:p>
        </w:tc>
        <w:tc>
          <w:tcPr>
            <w:tcW w:w="9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843" w:type="dxa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</w:tc>
        <w:tc>
          <w:tcPr>
            <w:tcW w:w="2268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6397" w:rsidRPr="006B68D0" w:rsidTr="006B68D0">
        <w:trPr>
          <w:trHeight w:val="537"/>
        </w:trPr>
        <w:tc>
          <w:tcPr>
            <w:tcW w:w="564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6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Застежка в изделии.</w:t>
            </w:r>
          </w:p>
        </w:tc>
        <w:tc>
          <w:tcPr>
            <w:tcW w:w="9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843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</w:tc>
        <w:tc>
          <w:tcPr>
            <w:tcW w:w="2268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Виды застёжки в национальной одежде Коми.</w:t>
            </w:r>
          </w:p>
        </w:tc>
        <w:tc>
          <w:tcPr>
            <w:tcW w:w="1275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В ходе урока</w:t>
            </w:r>
          </w:p>
        </w:tc>
      </w:tr>
      <w:tr w:rsidR="00AC6397" w:rsidRPr="006B68D0" w:rsidTr="006B68D0">
        <w:trPr>
          <w:trHeight w:val="537"/>
        </w:trPr>
        <w:tc>
          <w:tcPr>
            <w:tcW w:w="564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6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Рукава в изделии.</w:t>
            </w:r>
          </w:p>
        </w:tc>
        <w:tc>
          <w:tcPr>
            <w:tcW w:w="9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</w:tc>
        <w:tc>
          <w:tcPr>
            <w:tcW w:w="2268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Рукава в народном костюме Усть – Цильмы.</w:t>
            </w:r>
          </w:p>
        </w:tc>
        <w:tc>
          <w:tcPr>
            <w:tcW w:w="1275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В ходе урока</w:t>
            </w:r>
          </w:p>
        </w:tc>
      </w:tr>
      <w:tr w:rsidR="00AC6397" w:rsidRPr="006B68D0" w:rsidTr="006B68D0">
        <w:trPr>
          <w:trHeight w:val="537"/>
        </w:trPr>
        <w:tc>
          <w:tcPr>
            <w:tcW w:w="564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6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Классификация одежды</w:t>
            </w:r>
          </w:p>
        </w:tc>
        <w:tc>
          <w:tcPr>
            <w:tcW w:w="9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</w:tc>
        <w:tc>
          <w:tcPr>
            <w:tcW w:w="2268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6397" w:rsidRPr="006B68D0" w:rsidTr="006B68D0">
        <w:trPr>
          <w:trHeight w:val="537"/>
        </w:trPr>
        <w:tc>
          <w:tcPr>
            <w:tcW w:w="564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6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Конструирование.</w:t>
            </w:r>
          </w:p>
        </w:tc>
        <w:tc>
          <w:tcPr>
            <w:tcW w:w="9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843" w:type="dxa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Фронт.опрос</w:t>
            </w:r>
          </w:p>
        </w:tc>
        <w:tc>
          <w:tcPr>
            <w:tcW w:w="2268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6397" w:rsidRPr="006B68D0" w:rsidTr="006B68D0">
        <w:trPr>
          <w:trHeight w:val="537"/>
        </w:trPr>
        <w:tc>
          <w:tcPr>
            <w:tcW w:w="564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6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Обработка отдельных узлов и деталей швейных изделий</w:t>
            </w:r>
          </w:p>
        </w:tc>
        <w:tc>
          <w:tcPr>
            <w:tcW w:w="9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843" w:type="dxa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  <w:p w:rsidR="00AC6397" w:rsidRPr="006B68D0" w:rsidRDefault="00C73041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 Опрос</w:t>
            </w:r>
          </w:p>
        </w:tc>
        <w:tc>
          <w:tcPr>
            <w:tcW w:w="2268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0919" w:rsidRPr="006B68D0" w:rsidTr="006B68D0">
        <w:trPr>
          <w:trHeight w:val="537"/>
        </w:trPr>
        <w:tc>
          <w:tcPr>
            <w:tcW w:w="564" w:type="dxa"/>
            <w:vAlign w:val="center"/>
          </w:tcPr>
          <w:p w:rsidR="00250919" w:rsidRPr="006B68D0" w:rsidRDefault="00250919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692" w:type="dxa"/>
            <w:vAlign w:val="center"/>
          </w:tcPr>
          <w:p w:rsidR="00250919" w:rsidRPr="006B68D0" w:rsidRDefault="00250919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Сведения о фигуре человека</w:t>
            </w:r>
          </w:p>
        </w:tc>
        <w:tc>
          <w:tcPr>
            <w:tcW w:w="992" w:type="dxa"/>
            <w:vAlign w:val="center"/>
          </w:tcPr>
          <w:p w:rsidR="00250919" w:rsidRPr="006B68D0" w:rsidRDefault="00250919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43" w:type="dxa"/>
          </w:tcPr>
          <w:p w:rsidR="00C73041" w:rsidRPr="006B68D0" w:rsidRDefault="00C73041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Практ. раб</w:t>
            </w:r>
          </w:p>
          <w:p w:rsidR="00250919" w:rsidRPr="006B68D0" w:rsidRDefault="00C73041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Фронт. Опрос</w:t>
            </w:r>
          </w:p>
        </w:tc>
        <w:tc>
          <w:tcPr>
            <w:tcW w:w="2268" w:type="dxa"/>
            <w:vAlign w:val="center"/>
          </w:tcPr>
          <w:p w:rsidR="00250919" w:rsidRPr="006B68D0" w:rsidRDefault="00250919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50919" w:rsidRPr="006B68D0" w:rsidRDefault="00250919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6397" w:rsidRPr="006B68D0" w:rsidTr="006B68D0">
        <w:trPr>
          <w:trHeight w:val="537"/>
        </w:trPr>
        <w:tc>
          <w:tcPr>
            <w:tcW w:w="564" w:type="dxa"/>
            <w:vAlign w:val="center"/>
          </w:tcPr>
          <w:p w:rsidR="00AC6397" w:rsidRPr="006B68D0" w:rsidRDefault="00250919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6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Подведение итогов за четверть, год.</w:t>
            </w:r>
          </w:p>
        </w:tc>
        <w:tc>
          <w:tcPr>
            <w:tcW w:w="992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843" w:type="dxa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Контр.практ. раб</w:t>
            </w:r>
          </w:p>
        </w:tc>
        <w:tc>
          <w:tcPr>
            <w:tcW w:w="2268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6397" w:rsidRPr="006B68D0" w:rsidRDefault="00AC6397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0919" w:rsidRPr="006B68D0" w:rsidTr="006B68D0">
        <w:trPr>
          <w:trHeight w:val="229"/>
        </w:trPr>
        <w:tc>
          <w:tcPr>
            <w:tcW w:w="564" w:type="dxa"/>
            <w:vAlign w:val="center"/>
          </w:tcPr>
          <w:p w:rsidR="00250919" w:rsidRPr="006B68D0" w:rsidRDefault="00250919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250919" w:rsidRPr="006B68D0" w:rsidRDefault="00250919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0919" w:rsidRPr="006B68D0" w:rsidRDefault="00250919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748</w:t>
            </w:r>
          </w:p>
        </w:tc>
        <w:tc>
          <w:tcPr>
            <w:tcW w:w="1843" w:type="dxa"/>
          </w:tcPr>
          <w:p w:rsidR="00250919" w:rsidRPr="006B68D0" w:rsidRDefault="00250919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919" w:rsidRPr="006B68D0" w:rsidRDefault="00250919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50919" w:rsidRPr="006B68D0" w:rsidRDefault="00250919" w:rsidP="00E41E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E50D8" w:rsidRPr="00D973AD" w:rsidRDefault="003E50D8" w:rsidP="00E41E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72C" w:rsidRPr="00D973AD" w:rsidRDefault="008B772C" w:rsidP="00E41EA1">
      <w:pPr>
        <w:tabs>
          <w:tab w:val="left" w:pos="1861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025" w:rsidRPr="00D973AD" w:rsidRDefault="00895025" w:rsidP="00895025">
      <w:pPr>
        <w:tabs>
          <w:tab w:val="left" w:pos="186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72C" w:rsidRPr="00D973AD" w:rsidRDefault="008B772C" w:rsidP="00895025">
      <w:pPr>
        <w:tabs>
          <w:tab w:val="left" w:pos="186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3A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B772C" w:rsidRPr="00D973AD" w:rsidRDefault="008B772C" w:rsidP="008B7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3"/>
        <w:gridCol w:w="6772"/>
        <w:gridCol w:w="818"/>
        <w:gridCol w:w="817"/>
        <w:gridCol w:w="1091"/>
      </w:tblGrid>
      <w:tr w:rsidR="008B772C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72C" w:rsidRPr="006B68D0" w:rsidRDefault="008B772C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2C" w:rsidRPr="006B68D0" w:rsidRDefault="00950014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Класс - 10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Вводное занятие - 4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Задачи и план работы на год. Закрепление рабочих мест.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швейного оборудования к работе. Смазка, заправка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Повторение правил поведения в мастерской.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Значение швейных изделий в жизни человека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Машиноведение - 4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Швейная машина, название деталей швейной машины.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Заправка, наладка, регулировка машины.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Правила ТБ во время работы на швейном оборудовании в мастерской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ТБ и противопожарные мероприятия в швейной мастерской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Машинные швы -6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Виды машинных швов, ТУ их выполнения.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Соединительные швы. Стачной шов вразутюжку, стачной шов взаутюжку. ТУ выполнения. Схема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Виды накладных швов, ТУ их выполнения.  Схема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накладных швов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накладных швов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накладных швов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 - 6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Отделка швейных изделий - 16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Отделка легкой одежды, ее виды.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защипов в продольном направлении.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защипов в поперечном направлении.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мелких складок.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Укладывание складок в узор.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Буфы ручным и машинным способами.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буфов ручным способом.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буфов ручным способом.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буфов машинным способом.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буфов машинным способом.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Мережка, ее виды.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мережки на образцах.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мережки на образцах.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Выполнение мережки на образцах. </w:t>
            </w: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Изготовление салфетки с отделкой в технике «Мережка»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Изготовление салфетки с отделкой в технике «Мережка»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Неполадки в работе швейной машины-4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Неполадки в работе швейной машины. Способы их устранения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Тренировочные упражнения: замена иглы, смена и закрепление прижимной лапки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Наладка натяжения нитей в машине, намотка нити на шпульку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Смазка машины, заправка нитей в машине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карманов - 11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Накладные карманы, их виды. Способы соединения с деталью.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гладкого накладного кармана прямоугольной формы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гладкого накладного кармана прямоугольной формы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гладкого накладного карман закругленной формы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гладкого накладного карман закругленной формы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накладного кармана со встречной складкой и клапаном.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накладного кармана со встречной складкой и клапаном.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накладного кармана с отворотом прямоугольной формы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накладного кармана с отворотом прямоугольной формы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50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накладного кармана с отворотом закругленной формы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накладного кармана с отворотом закругленной формы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Профессии в швейном производстве - 2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Оператор швейного производства, его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Подбор видов деятельности на производстве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труда и производства на швейных предприятиях - 19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Виды производства одежды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схемы «Производство одежды»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Структура швейного предприятия, его подразделения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схемы «Структура швейного предприятия»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Производственные процессы изготовления одежды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схемы «Производственные процессы изготовления одежды»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рабочие профессии швейного производства, их характеристика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схемы «Основные рабочие профессии швейного производства»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Трудовое законодательство. Право на труд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Законодательство о труде несовершеннолетних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Обязанности и права работника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Социальная защита работника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Трудоустройство, заработная плата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Дисциплина труда и трудовой распорядок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Безопасность труда на швейных предприятиях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Требования к оборудованию швейного предприятия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Специальные защитные устройства и приспособления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Правила безопасной работы при выполнении ручных операций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схемы «Опасные механизмы на швейном предприятии»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швейных изделий -16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Изделие – фартук. Выбор отделки. Снятие мерок.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изделия в М1:4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изделия в М1:1.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изделия с учетом н.о.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дополнительных деталей.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карманов.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карманов.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карманов с изделием.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срезов нижней части фартука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бретелей.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бретелей с нагрудником.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нагрудника.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пояса.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деталей изделия.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деталей изделия.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Окончательная отделка. Утюжка.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-4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89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Краткие сведения о направлении моды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Силуэт в одежде. Понятие «стиль».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91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Выбор фасона изделия с учетом особенностей фигуры.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92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фасона изделия.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Материаловедение - 14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Общие сведения о волокнах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Натуральные волокна, их получение, свойства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Химический волокна, их получение свойства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натуральные волокна, способы их происхождения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Хлопковое волокно. Составление таблицы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Льняное волокно. Составление таблицы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Шелковое волокно. Составление таблицы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Шерстяное волокно. Составление таблицы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химические волокна, способы их получения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102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Капрон. Составление таблицы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Лавсан. Составления тваблицы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Нитрон. Составление таблицы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105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Вискозное волокно. Составление таблицы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106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 работа по теме «Волокна»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Машинные швы -16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107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Окантовочный шов, как отделка швейных изделий.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108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Приспособления для выполнения окантовки. Дефекты окантовки.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109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Окантовка карманов, воротников.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Окантовка карманов, воротников.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111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Окантовка манжет, клапанов.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112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Окантовка манжет, клапанов.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113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Применение окантовочного шва для изготовления кухонной салфетки.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114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Применение окантовочного шва для изготовления кухонной салфетки.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115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Применение окантовочного шва для изготовления кухонной салфетки.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116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Применение окантовочного шва для изготовления держателя салфеток.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117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изделия.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118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изделия.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119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подкладки и прокладки изделия.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деталей изделия.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121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Окантовка срезов изделия.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122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Окантовка срезов изделия. Окончательная отделка.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Влажно-тепловая обработка (ВТО) изделий -5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Оборудование для выполнения ВТО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124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виды влажно-тепловых операций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125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Терминология утюжильных работ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126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Правила безопасной работы с утюжильным оборудованием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127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Самост.раб по теме «Терминология утюжильных работ»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Кокетка в изделии - 18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128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Кокетка, ее виды, отделка.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129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Просмотри видеофильма «История кокетки»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нижнего среза кокетки. Соединение кокеток с деталью.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131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кокетки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132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кокетки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133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кокетки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134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кокетки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прямой кокетки с деталью стачным швом.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136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прямой кокетки с деталью стачным швом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137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прямой кокетки с деталью настрочным швом.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138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прямой кокетки с деталью настрочным швом.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139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Окантовка прямой кокетки.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140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Соединение прямой кокетки с деталью стачным швом.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141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кокетки оборкой.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142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кокетки с деталью.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143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фигурной кокетки.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144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фигурной кокетки.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145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кокетки с деталью.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Практическое повторение. Изготовление фартука с нагрудником (36 размер) -16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146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фартука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147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выкройки к раскрою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148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149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деталей кроя к обработке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151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накладных карманов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152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накладных карманов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153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карманов с изделием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154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срезов нижней части фартука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155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бретелей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156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бретелей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157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бретелей с нагрудником. Обработка нагрудника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158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пояса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159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деталей фартука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160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деталей фартука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161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Окончательная отделка. Утюжка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Подведение итогов за четверть -4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162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Контр.раб по теме «Окантовка прямого среза».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163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Контр.раб по теме «Окантовка закругленного среза».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164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Контр.раб по теме «Волокна».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165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Контр.раб по теме «Терминология утюжильных работ».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 -11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166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167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168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169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170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171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172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173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174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175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176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Классификация одежды-5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177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Классификация одежды, требования, предъявляемые к ней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178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Виды одежды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179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Деление одежды по половозрастным признакам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Деление одежды по размерам, ростам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181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Заполнение таблицы «Классификация одежды»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воротников -37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182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Просмотр видеоматериала «История воротников»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183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Воротники, их виды.  Название срезов.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184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Правила втачивания воротников в горловину.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185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Мерки для построения чертежа воротника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186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чертежей воротников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187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чертежей воротников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188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чертежей воротников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189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Выкраивание деталей воротника стойка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190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воротника – стойка.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191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Втачивание воротника в горловину.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192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Втачивание воротника в горловину.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193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Выкраивание деталей отложного воротника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194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отложного воротника.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195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Втачивание воротника в горловину.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196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Втачивание воротника в горловину.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197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Выкраивание деталей плосколежащего воротника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198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плосколежащего воротника.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199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Втачивание воротника в горловину.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Втачивание воротника в горловину.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201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Выкраивание деталей отложного воротника на стойке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отложного воротника на стойке.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203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воротника с горловиной.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204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воротника с горловиной.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205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Выкраивание деталей отложного воротника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206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Выкраивание и обработка рюши для воротника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207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отложного воротника рюшей.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208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Выкраивание и подготовка подкройной обтачки для соединения воротника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209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воротника с горловиной при помощи подкройной обтачки.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210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воротника с горловиной при помощи подкройной обтачки.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211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Выкраивание и обработка рюши для горловины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212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рюши с горловиной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213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Выкраивание и обработка двойной косой обтачки для обработки горловины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214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горловины с рюшей двойной косой обтачкой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215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Выкраивание и обработка деталей съёмного воротника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216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съёмного воротника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217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съёмного воротника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218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 раб по теме «Обработка воротника» (по выбору)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Свойства ткани-20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219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Физико-механические свойства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220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Прочность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221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Растяжение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222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Сминаемость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Жесткость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224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Драпируемость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225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Износоустойчивость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226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Гигиенические свойства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227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Гигроскопичность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228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Способность ткани пропускать воздух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229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Устойчивость ткани к солнечным лучам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230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Теплозащитные свойства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231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Технологические свойства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232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Осыпаемость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233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Усадка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234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Скольжение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235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Пылеемкость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236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Сравнение свойств х/б и льняной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237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Сравнение свойств шелковой и шерстяной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238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Заполнение таблицы «Свойства ткани»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Новые ткани и нетканые материалы-11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239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Ткани из смешанных волокон, их свойства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Трикотажные материалы, их свойства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241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Производство нетканых материалов, их свойства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242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Клеевые прокладки, их виды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243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Дублерин, его применение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Флизелин, его применение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245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Клеевая паутинка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246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Бортовая ткань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247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Нетканый материал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248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Утепляющие материалы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249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коллекции клеевых, прокладочных и утепляющих материалов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подбортов-11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Подборта, их назначение, виды.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251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Изготовление выкройки цельнокроеного подборта.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252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Изготовление выкройки отрезного подборта.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253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срезов подборта.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254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срезов подборта.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255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борта отрезным подбортом (застежка до верха).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256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борта отрезным подбортом (застежка до верха).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257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борта отрезным подбортом (изделия с отворотами).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258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борта отрезным подбортом (изделия с отворотами).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259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борта цельнокроеным подбортом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260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борта цельнокроеным подбортом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Застежка в изделии - 22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261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Застежка в изделии, ее виды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262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петель – «ушек».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263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петель – «ушек».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264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петель – «ушек» с бортом.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265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навесных петель (шнурок).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266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навесных петель (шнурок).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267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навесных петель с изделием.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268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навесных петель (рулик).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269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навесных петель (рулик).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270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навесных петель с изделием.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271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Обтачные петли, их виды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272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обтачных петель с 1 обтачкой.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273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обтачных петель с 1 обтачкой.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274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обтачных петель с 1 обтачкой.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275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обтачных петель с 2 обтачками.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276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обтачных петель с 2 обтачками.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277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обтачных петель с 2 обтачками.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278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несквозной застежки на планке.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279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несквозной застежки на планке.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280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прорезных петель на швейной машине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281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прорезных петель на швейной машине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282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Сам.раб по теме «Обработка застежки» (1 вид)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Машиноведение- 25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283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Электрическая швейная машина в мастерской, ее функции. Практические навыки работы на машине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284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Краеобметочная строчка, ее назначение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285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Обметывание краев ткани с лапкой «зигзаг»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286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Обметывание краев ткани с краеобметочной лапкой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287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Потайная подшивочная строчка, ее назначение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288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Строчка для обметывания петель, ее назначения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289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Функция пришивания пуговиц, ее назначение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290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Функция «вшивание молнии», ее назначение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291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Вшивание центральной молнии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292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Вшивание боковой молнии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293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эластичным материалом, эластичной тесьмой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294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Пришивание эластичной тесьмы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295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Функция машины для выполнения аппликации, выстегивания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296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Пришивание аппликации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297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Выстегивание деталей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298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использованием функции «пэчворк»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299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Закрепляющие стежки, их назначение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Тройная эластичная строчка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301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закрепки на образцах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302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Декоративные строчки, их назначение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Строчка «марежка»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304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Фестонная строчка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305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буфов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306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Строчка «ракушка»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307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Декоративные строчки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Рукава в изделии -  25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308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Рукава в изделии, их виды.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309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Мерки для построения чертежа прямого рукава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310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основы прямого рукава в М 1:4.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311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основы прямого рукава в М 1:4.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312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основы прямого рукава в М 1:1.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313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основы прямого рукава в М 1:1.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314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рукавов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315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рукавов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316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низа рукава прямой замкнутой манжетой.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317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низа рукава прямой замкнутой манжетой.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318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низа рукава манжетой на застежке.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319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низа рукава манжетой на застежке.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320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низа рукава эластичной тесьмой.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321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низа рукава эластичной тесьмой.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322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низа рукава эластичной тесьмой с образованием оборки.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низа рукава эластичной тесьмой с образованием оборки.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324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низа рукава воланом.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325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низа рукава воланом.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326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низа рукава отделочной обтачкой.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327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низа рукава отделочной обтачкой.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328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низа рукава окантовкой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329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фигурного низа рукава подкройной обтачкой.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330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фигурного низа рукава подкройной обтачкой.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331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 работа «Моделирование рукавов» в М 1: 4 (по выбору)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332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 работа «Обработка низа рукава» (по выбору)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Практическое повторение. Обработка обтачных петель -6 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333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обтачных петель с 1 обтачкой.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334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обтачных петель с 1 обтачкой.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335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обтачных петель с 1 обтачкой.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336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обтачных петель с 2 обтачками.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337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обтачных петель с 2 обтачками.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338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обтачных петель с 2 обтачками.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Подведение итогов за четверть -2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339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Контр.раб по теме «Свойства ткани»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340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Контр.раб по теме «Свойства ткани»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 -12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341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342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343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344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345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346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347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348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349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350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351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352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швейных изделий -31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353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Изделие – блузка с рукавами и воротником. Выбор фасона,отделки.                              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354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Название деталей, контурных срезов.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355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в М 1:4.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356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в М 1:4.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357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в М 1:1.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358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в М 1:1.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359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выкройки к раскрою.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360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изделия с учетом н.о.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361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изделия с учетом н.о.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362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деталей кроя к обработке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363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изделия к 1 примерке.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364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изделия к 1 примерке.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365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Проведение 1 примерки.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366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Подгонка изделия по фигуре.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367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бортов.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368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бортов.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369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вытачек, плечевых швов.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370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боковых швов, нижнего среза.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371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воротника.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372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воротника с горловиной.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373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воротника с горловиной.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374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рукавов.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375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рукавов.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376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Вметывание рукавов в пройму.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377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2 примерки.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378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Внесение изменений, подгонка.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379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Втачивание рукавов в пройму.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380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Втачивание рукавов в пройму.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381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петель на изделии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382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Пришивание пуговиц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383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Окончательная отделка. Утюжка.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Материаловедение- 11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384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Классификация пряжи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385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Классификация нитей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386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Ткацкое производство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387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Просмотр видеоматериала «История создания ткани»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388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Процессы ткацкого производства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389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Нити основы, утка. Их свойства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390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Лицевая и изнаночная сторона ткани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391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Профессии ткацкого производства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392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Переплетения нитей в ткани, их виды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393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Отделка ткани, ее процессы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394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таблицы «Процессы ткацкого производства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32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Ассортимент тканей - 11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395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Ассортимент х/б тканей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396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Ассортимент льняных тканей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397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Ассортимент шелковых тканей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398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Ассортимент шерстяных тканей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399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коллекции «Ассортимент тканей»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Ассортимент кожи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401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Натуральная кожа, ее получение, свойства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402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Сырье для получения натуральной кожи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403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Искусственная кожа, ее получение, свойства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404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Сырье для получения искусственной кожи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405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Просмотр видеоматериала «Процесс получения натуральной и искусственной кожи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отдельных деталей и узлов швейных изделий-40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406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шлевок различной формы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407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шлевок различной формы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408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хлястиков различной формы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409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хлястиков различной формы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410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клапанов различной формы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411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клапанов различной формы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412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манжеты круговой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413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манжеты на застежке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414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пат различной формы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415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пат различной формы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416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пояса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417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бретели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418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Складки в изделии, виды и обработка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419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складок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420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Вытачки в изделии, виды и обработка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421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вытачек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422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Оборки, воланы, рюши, их различия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оборок, воланов, рюш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424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оборок, воланов и рюш с изделием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425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оборок, воланов и рюш с изделием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426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Способы обработки нижнего среза брюк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427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среза подшивочной ручной строчкой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428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среза потайной машинной строчкой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429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среза швов вподгибку с открытым и закрытым срезом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430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среза брючной тесьмой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431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среза резиновой тесьмой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432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среза цельнокроеной манжетой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433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оборок, воланов и рюш с изделием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434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среза притачной круговой манжетой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435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среза притачной круговой манжетой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436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среза притачной манжетой на застежке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437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среза притачной манжетой на застежке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438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притачного пояса в юбке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439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притачного пояса в юбке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440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шлицы в юбке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441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разреза в юбке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442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застежки тесьмой «молнией»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443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застежки тесьмой «молнией»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444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 раб «Обработка отдельного узла изделия» (по выбору)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445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 раб «Обработка отдельного узла изделия» (по выбору)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 - 16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446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проектная деятельность в различных техниках.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447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проектная деятельность в различных техниках.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448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проектная деятельность в различных техниках.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449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проектная деятельность в различных техниках.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проектная деятельность в различных техниках.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451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проектная деятельность в различных техниках.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452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проектная деятельность в различных техниках.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453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проектная деятельность в различных техниках.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454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проектная деятельность в различных техниках.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455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проектная деятельность в различных техниках.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456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проектная деятельность в различных техниках.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457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проектная деятельность в различных техниках.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458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проектная деятельность в различных техниках.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459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проектная деятельность в различных техниках.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460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проектная деятельность в различных техниках.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461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Творческая проектная деятельность в различных техниках.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35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Сведения о фигуре человека-7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462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Краткая характеристика внешних форм и пропорций тела человека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463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Типы телосложений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464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Размерные признаки фигуры человека. Правила их измерения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465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Порядок снятия мерок с фигуры человека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466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Условные обозначения мерок, их назначение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467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Самост.работа «Снятие мерок с фигуры человека». Работа с манекеном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468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Заполнение таблицы «Мерки д</w:t>
            </w:r>
            <w:r w:rsidR="006A3959"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ля построения чертежа плечевого </w:t>
            </w: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изделия»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36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швейных изделий - 30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469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прямой блузки без рукавов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470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прямой блузки без рукавов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471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Название деталей и контурных срезов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472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нагрудной вытачки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473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нагрудной вытачки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474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выреза горловины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475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выреза горловины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476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прямой блузки без рукавов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477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прямой блузки без рукавов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478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прямой блузки без рукавов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479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нагрудной вытачки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480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нагрудной вытачки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481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выреза горловины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482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выреза горловины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483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деталей выкройки к раскрою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484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485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486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деталей кроя к обработке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487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изделия к примерке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488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изделия к примерке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489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Проведение примерки.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490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Внесение изменений после примерки. Подгонка изделия.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491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нагрудных вытачек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492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плечевых швов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493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среза горловины окантовочным швом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494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боковых швов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495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пройм окантовочным швом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496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пройм окантовочным швом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497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нижнего среза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498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Окончательная отделка. Утюжка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37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Конструирование -5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499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блузки с цельнокроеным рукавом на основе чертежа прямой блузки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блузки с цельнокроеным рукавом на основе чертежа прямой блузки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501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блузки с цельнокроеным рукавом на основе чертежа прямой блузки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502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блузки с цельнокроеным рукавом на основе чертежа прямой блузки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503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Внесение изменений в чертеж для изменения фасона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38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швейных изделий - 18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504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Блузка с цельнокроенным рукавом без воротника. Название деталей и контурных срезов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505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выкройки к раскрою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506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5807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508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деталей кроя к обработке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509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изделия к примерке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510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1EA1" w:rsidRPr="006B68D0" w:rsidRDefault="00E41EA1" w:rsidP="00E4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изделия к примерке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511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Проведение примерки.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512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Внесение изменений после примерки. Подгонка изделия.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513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плечевых срезов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514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боковых швов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515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горловины отделочной обтачкой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516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горловины отделочной обтачкой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517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нижнего среза рукавов отделочной обтачкой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518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1EA1" w:rsidRPr="006B68D0" w:rsidRDefault="00E41EA1" w:rsidP="006A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нижнего среза рукавов отделочной обтачкой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519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1EA1" w:rsidRPr="006B68D0" w:rsidRDefault="00E41EA1" w:rsidP="006A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нижнего среза изделия отделочной обтачкой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520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нижнего среза изделия отделочной обтачкой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521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Окончательная отделка. Утюжка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39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Практическое повторение-12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522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воротника (по выбору)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воротника (по выбору)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524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низа рукава (по выбору)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525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низа рукава (по выбору)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526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обтачной петли (по выбору)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527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обтачной петли (по выбору)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528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отдельного узла изделия (по выбору)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529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отдельного узла изделия (по выбору)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530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нагрудной вытачки в М 1:4 (по выбору)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531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нагрудной вытачки в М 1:4 (по выбору)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532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выреза горловины в М 1:4 (по выбору)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533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выреза горловины в М 1:4 (по выбору)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EA1" w:rsidRPr="006B68D0" w:rsidRDefault="00E41EA1" w:rsidP="00E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Подведение итогов за четверть - 4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534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Контр.раб по теме «Обработка борта отрезным подбортом (застежка до верха)».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535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Контр.раб по теме «Обработка борта отрезным подбортом (застежка до верха)».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536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Контр.раб по теме «Обработка борта отрезным подбортом (изделие с отворотом)».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537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Контр.раб по теме «Обработка борта отрезным подбортом (изделие с отворотом)».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41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швейных изделий-  23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538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Сумка пляжная (шопер) с элементами   машинной вышивки. Обсуждение плана работы по пошиву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539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540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Выкраивание деталей верха, деталей подкладки, доп.деталей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541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Выкраивание деталей верха, деталей подкладки, доп.деталей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542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ручек сумки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543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ручек сумки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544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накладного кармана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545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кармана с основной деталью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546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Выбор и нанесение рисунка на ткань для выполнения вышивки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547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Выбор декоративной строчки для выполнения вышивки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548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Вышивка на изделии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549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Вышивка на изделии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550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Вышивка на изделии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551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боковых швов сумки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552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боковых швов подкладки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553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Вкладывание подкладки в деталь сумки, крепление временными стежками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554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Приметывание деталей ручек к основному изделию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555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верхнего среза сумки с одновременным втачиванием ручек сумки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556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верхнего среза сумки с одновременным втачиванием ручек сумки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557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Застрачивание углов донышка сумки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558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Застрачивание углов донышка сумки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559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Вкладывание шнурка в верхний срез сумки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560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Окончательная отделка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42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 - 20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561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562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563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564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565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566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567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568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569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570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571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572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573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574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575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576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577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578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579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580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43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карманов-  11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581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Виды прорезных карманов, способы их обработки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582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прорезного кармана с листочкой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583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прорезного кармана с листочкой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584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прорезного кармана с листочкой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585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прорезного кармана «в рамку»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586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прорезного кармана «в рамку»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587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прорезного кармана «в рамку»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588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кармана в шве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589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кармана в шве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590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«джинсового кармана»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591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«джинсового кармана»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44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швейных изделий -22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592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Ассортимент детской одежды.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593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Классификация по возрастам, сезонам, назначению.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594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 пошив детского чепчика (готовая выкройка)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595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 пошив детского чепчик (готовая выкройка)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596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 пошив распашонки (готовая выкройка)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597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 пошив распашонки (готовая выкройка)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598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 пошив ползунков (готовая выкройка)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599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 пошив ползунков (готовая выкройка)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 пошив шорт для мальчика (готовая выкройка)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601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 пошив шорт для мальчика (готовая выкройка)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602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детского платья. Выбор отделки.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603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платья по выкройкам в журнале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604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платья по выкройкам в журнале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605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детского платья.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606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детского платья.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607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детского платья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608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детского платья.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609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детского платья.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610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детского платья.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611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детского платья.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612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детского платья.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613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Окончательная отделка. Утюжка.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45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 -9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614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615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616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617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618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619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620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621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622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46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швейных изделий - 34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Изделие – халат с поясом.  Выбор фасона и отделки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624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Снятие мерок для построения чертежа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625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изделия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626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изделия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627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изделия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628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изделия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629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выкройки к раскрою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630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Раскрой изделия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631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632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Раскрой дополнительных деталей.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633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дополнительных деталей.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634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деталей кроя к обработке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635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вытачек.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636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карманов на изделии.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637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карманов на изделии.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638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Соединение карманов с изделием.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639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пояса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640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пояса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641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бортов с одновременным втачиванием пояса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642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бортов с одновременным втачиванием пояса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643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плечевых швов.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644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боковых швов.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645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воротника.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646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горловины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647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горловины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648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низа изделия.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649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рукавов.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650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рукавов.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651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Вметывание рукавов в проймы.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652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Вметывание рукавов в проймы.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653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Втачивание рукавов в проймы.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654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Втачивание рукавов в проймы.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655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петли для пояса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656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Окончательная отделка. Утюжка.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47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швейных изделий-  23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657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Сведения о юбках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658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Прямая юбка, название деталей и контурных срезов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659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Мерки для построения чертежа изделия, их назначение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660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Снятие мерок, их запись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661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изделия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662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изделия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663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изделия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664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изделия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665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деталей выкройки к раскрою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666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изделия, доп.деталей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667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Раскрой изделия, доп.деталей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668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изделия к примерке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669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примерки, внесение изменений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670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вытачек на изделии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671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боковых швов на изделии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672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застежки на изделии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673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застежки на изделии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674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нижнего среза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675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пояса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676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верхнего среза изделия поясом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677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верхнего среза изделия поясом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678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про</w:t>
            </w:r>
            <w:r w:rsidR="006A3959"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езной петли, пришивание пуговицы на поясе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679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Окончательная отделка. Утюжка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48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-7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680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Моделирование юбок на основе выкройки прямой юбки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681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Прямая юбка со складкой на заднем полотнище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682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Прямая юбка со складкой на переднем полотнище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683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Прямая юбка с односторонними складками на переднем полотнище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684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Прямая юбка, зауженная книзу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685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Прямая юбка, умеренно расширенная книзу от л.бедер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686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Прямая юбка, сильно расширенная по л.бедер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49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Конструирование - 8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687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Клешевые и клиньевые юбки. Построение чертежей в М 1:4, М1:1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688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Название деталей и контурных срезов. Снятие мерок для построения чертежей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689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юбки «солнце»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690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юбки «солнце»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691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юбки «полусолнце» в М1:4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692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юбки «полусолнце» в М1:1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693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клиньевой юбки в М 1:4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694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клиньевой юбки в М 1:1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швейных изделий- 8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695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Пошив юбки «полусолнце». Подготовка деталей кроя к обработке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696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к примерке. Проведение примерки.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697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боковых срезов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698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верхнего среза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699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верхнего среза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700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нижнего среза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701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нижнего среза изделия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702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Окончательная отделка. Утюжка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51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  различных техниках -16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703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704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705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706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707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708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709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710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711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712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713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714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715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716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717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718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52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Практическое повторение-6 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719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прорезного кармана с «листочкой»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720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прорезного кармана с «листочкой»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721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прорезного кармана «в рамку»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722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прорезного кармана «в рамку»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прямой юбки в М 1:4 по заданным размерам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724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чертежа прямой юбки в М 1:4 по заданным размерам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53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Подведение итогов за четверть, год -4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725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 работа по теме «Моделирование кокеток»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726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 работа по теме «Моделирование кокеток»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727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 работа по теме «Моделирование юбок на основе выкройки прямой юбки»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728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 работа по теме «Моделирование юбок на основе выкройки прямой юбки»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54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 - 20</w:t>
            </w: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729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730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731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732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733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734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735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736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737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738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739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740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741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742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743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744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745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746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747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41EA1" w:rsidRPr="006B68D0" w:rsidTr="00E41EA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748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6A3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проектная деятельность в различных техниках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A1" w:rsidRPr="006B68D0" w:rsidRDefault="00E41EA1" w:rsidP="00E41E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6A3959" w:rsidRDefault="006A3959" w:rsidP="002434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B772C" w:rsidRPr="00D973AD" w:rsidRDefault="008B772C" w:rsidP="002434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973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Требования к уровню подготовки обучающихся</w:t>
      </w:r>
    </w:p>
    <w:p w:rsidR="002434B0" w:rsidRPr="006B68D0" w:rsidRDefault="002434B0" w:rsidP="002434B0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Обучающиеся должны знать: </w:t>
      </w:r>
    </w:p>
    <w:p w:rsidR="002434B0" w:rsidRPr="006B68D0" w:rsidRDefault="002434B0" w:rsidP="002434B0">
      <w:pPr>
        <w:pStyle w:val="a9"/>
        <w:numPr>
          <w:ilvl w:val="0"/>
          <w:numId w:val="38"/>
        </w:num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Знать технологическую последовательность изготовления и обработки узлов, деталей, изделий. </w:t>
      </w:r>
    </w:p>
    <w:p w:rsidR="002434B0" w:rsidRPr="006B68D0" w:rsidRDefault="002434B0" w:rsidP="002434B0">
      <w:pPr>
        <w:pStyle w:val="a9"/>
        <w:numPr>
          <w:ilvl w:val="0"/>
          <w:numId w:val="38"/>
        </w:num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Обработку деталей, монтаж изделий. </w:t>
      </w:r>
    </w:p>
    <w:p w:rsidR="002434B0" w:rsidRPr="006B68D0" w:rsidRDefault="002434B0" w:rsidP="002434B0">
      <w:pPr>
        <w:pStyle w:val="a9"/>
        <w:numPr>
          <w:ilvl w:val="0"/>
          <w:numId w:val="38"/>
        </w:num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Приемы контроля качества узлов, деталей, изделий. </w:t>
      </w:r>
    </w:p>
    <w:p w:rsidR="002434B0" w:rsidRPr="006B68D0" w:rsidRDefault="002434B0" w:rsidP="002434B0">
      <w:pPr>
        <w:pStyle w:val="a9"/>
        <w:numPr>
          <w:ilvl w:val="0"/>
          <w:numId w:val="38"/>
        </w:num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Правила техники безопасности и охраны труда. </w:t>
      </w:r>
    </w:p>
    <w:p w:rsidR="002434B0" w:rsidRPr="006B68D0" w:rsidRDefault="002434B0" w:rsidP="002434B0">
      <w:pPr>
        <w:pStyle w:val="a9"/>
        <w:numPr>
          <w:ilvl w:val="0"/>
          <w:numId w:val="38"/>
        </w:num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Рациональную организацию рабочего места. </w:t>
      </w:r>
    </w:p>
    <w:p w:rsidR="002434B0" w:rsidRPr="006B68D0" w:rsidRDefault="002434B0" w:rsidP="002434B0">
      <w:pPr>
        <w:pStyle w:val="a9"/>
        <w:numPr>
          <w:ilvl w:val="0"/>
          <w:numId w:val="38"/>
        </w:num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Использование инструментов и приспособлений по назначению. </w:t>
      </w:r>
    </w:p>
    <w:p w:rsidR="002434B0" w:rsidRPr="006B68D0" w:rsidRDefault="002434B0" w:rsidP="00243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Учащиеся должны уметь: </w:t>
      </w:r>
    </w:p>
    <w:p w:rsidR="002434B0" w:rsidRPr="006B68D0" w:rsidRDefault="002434B0" w:rsidP="002434B0">
      <w:pPr>
        <w:pStyle w:val="a9"/>
        <w:numPr>
          <w:ilvl w:val="0"/>
          <w:numId w:val="39"/>
        </w:num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Пошив изделий, узлов, деталей ассортиментных групп из хлопчатобумажных материалов. </w:t>
      </w:r>
    </w:p>
    <w:p w:rsidR="002434B0" w:rsidRPr="006B68D0" w:rsidRDefault="002434B0" w:rsidP="002434B0">
      <w:pPr>
        <w:pStyle w:val="a9"/>
        <w:numPr>
          <w:ilvl w:val="0"/>
          <w:numId w:val="39"/>
        </w:num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Изготовление постельного белья (готовый крой): простынь, наволочка, пододеяльник. </w:t>
      </w:r>
    </w:p>
    <w:p w:rsidR="002434B0" w:rsidRPr="006B68D0" w:rsidRDefault="002434B0" w:rsidP="002434B0">
      <w:pPr>
        <w:pStyle w:val="a9"/>
        <w:numPr>
          <w:ilvl w:val="0"/>
          <w:numId w:val="39"/>
        </w:num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Изготовление кухонных изделий (готовый крой): прихватки, фартуки. </w:t>
      </w:r>
    </w:p>
    <w:p w:rsidR="002434B0" w:rsidRPr="006B68D0" w:rsidRDefault="002434B0" w:rsidP="002434B0">
      <w:pPr>
        <w:pStyle w:val="a9"/>
        <w:numPr>
          <w:ilvl w:val="0"/>
          <w:numId w:val="39"/>
        </w:num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Изготовление ночной сорочки (готовый крой). </w:t>
      </w:r>
    </w:p>
    <w:p w:rsidR="002434B0" w:rsidRPr="006B68D0" w:rsidRDefault="002434B0" w:rsidP="002434B0">
      <w:pPr>
        <w:pStyle w:val="a9"/>
        <w:numPr>
          <w:ilvl w:val="0"/>
          <w:numId w:val="39"/>
        </w:num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Изготовление блузки (готовый крой). </w:t>
      </w:r>
    </w:p>
    <w:p w:rsidR="002434B0" w:rsidRPr="006B68D0" w:rsidRDefault="002434B0" w:rsidP="002434B0">
      <w:pPr>
        <w:pStyle w:val="a9"/>
        <w:numPr>
          <w:ilvl w:val="0"/>
          <w:numId w:val="39"/>
        </w:num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Изготовление юбки (готовый крой). </w:t>
      </w:r>
    </w:p>
    <w:p w:rsidR="002434B0" w:rsidRPr="006B68D0" w:rsidRDefault="002434B0" w:rsidP="002434B0">
      <w:pPr>
        <w:pStyle w:val="a9"/>
        <w:numPr>
          <w:ilvl w:val="0"/>
          <w:numId w:val="39"/>
        </w:num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Выполнение технологических операций по пошиву изделий на машинах. </w:t>
      </w:r>
    </w:p>
    <w:p w:rsidR="002434B0" w:rsidRPr="006B68D0" w:rsidRDefault="002434B0" w:rsidP="002434B0">
      <w:pPr>
        <w:pStyle w:val="a9"/>
        <w:numPr>
          <w:ilvl w:val="0"/>
          <w:numId w:val="39"/>
        </w:num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Обработка и соединение отдельных деталей в изделие. </w:t>
      </w:r>
    </w:p>
    <w:p w:rsidR="002434B0" w:rsidRPr="006B68D0" w:rsidRDefault="002434B0" w:rsidP="002434B0">
      <w:pPr>
        <w:pStyle w:val="a9"/>
        <w:numPr>
          <w:ilvl w:val="0"/>
          <w:numId w:val="39"/>
        </w:numPr>
        <w:spacing w:after="0" w:line="240" w:lineRule="auto"/>
        <w:ind w:right="1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Контроль качества обработки узлов деталей, готового изделия.</w:t>
      </w:r>
    </w:p>
    <w:p w:rsidR="002434B0" w:rsidRPr="006B68D0" w:rsidRDefault="002434B0" w:rsidP="002434B0">
      <w:pPr>
        <w:pStyle w:val="a9"/>
        <w:numPr>
          <w:ilvl w:val="0"/>
          <w:numId w:val="39"/>
        </w:numPr>
        <w:spacing w:after="0" w:line="240" w:lineRule="auto"/>
        <w:ind w:right="1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Соблюдение требований техники безопасности и охраны труда. </w:t>
      </w:r>
    </w:p>
    <w:p w:rsidR="002434B0" w:rsidRPr="00D973AD" w:rsidRDefault="002434B0" w:rsidP="002434B0">
      <w:pPr>
        <w:spacing w:after="0" w:line="240" w:lineRule="auto"/>
        <w:ind w:left="3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6AD0" w:rsidRPr="00D973AD" w:rsidRDefault="005752A4" w:rsidP="00A06AD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973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Система контрольно – измерительных материалов</w:t>
      </w:r>
    </w:p>
    <w:p w:rsidR="005752A4" w:rsidRPr="006B68D0" w:rsidRDefault="005752A4" w:rsidP="00A06AD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6B68D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Промежуточная аттестация </w:t>
      </w:r>
      <w:r w:rsidR="00A06AD0" w:rsidRPr="006B68D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обучающихся 10 </w:t>
      </w:r>
      <w:r w:rsidR="00C96F16" w:rsidRPr="006B68D0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класса осуществляется</w:t>
      </w:r>
      <w:r w:rsidRPr="006B68D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в форме проведения контрольной работы по выбору учителя по итогам четверти, года.  Контрольная работа носит практическую направленность.</w:t>
      </w:r>
    </w:p>
    <w:p w:rsidR="005752A4" w:rsidRPr="006B68D0" w:rsidRDefault="005752A4" w:rsidP="008B77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tbl>
      <w:tblPr>
        <w:tblStyle w:val="3"/>
        <w:tblW w:w="10206" w:type="dxa"/>
        <w:jc w:val="center"/>
        <w:tblLook w:val="04A0" w:firstRow="1" w:lastRow="0" w:firstColumn="1" w:lastColumn="0" w:noHBand="0" w:noVBand="1"/>
      </w:tblPr>
      <w:tblGrid>
        <w:gridCol w:w="1185"/>
        <w:gridCol w:w="1792"/>
        <w:gridCol w:w="7229"/>
      </w:tblGrid>
      <w:tr w:rsidR="005752A4" w:rsidRPr="006B68D0" w:rsidTr="005752A4">
        <w:trPr>
          <w:jc w:val="center"/>
        </w:trPr>
        <w:tc>
          <w:tcPr>
            <w:tcW w:w="1185" w:type="dxa"/>
            <w:vAlign w:val="center"/>
          </w:tcPr>
          <w:p w:rsidR="005752A4" w:rsidRPr="006B68D0" w:rsidRDefault="005752A4" w:rsidP="008B772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B68D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792" w:type="dxa"/>
            <w:vAlign w:val="center"/>
          </w:tcPr>
          <w:p w:rsidR="005752A4" w:rsidRPr="006B68D0" w:rsidRDefault="005752A4" w:rsidP="008B772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B68D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Период проведения</w:t>
            </w:r>
          </w:p>
        </w:tc>
        <w:tc>
          <w:tcPr>
            <w:tcW w:w="7229" w:type="dxa"/>
            <w:vAlign w:val="center"/>
          </w:tcPr>
          <w:p w:rsidR="005752A4" w:rsidRPr="006B68D0" w:rsidRDefault="005752A4" w:rsidP="008B772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B68D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Тема контрольной практической работы</w:t>
            </w:r>
          </w:p>
        </w:tc>
      </w:tr>
      <w:tr w:rsidR="005752A4" w:rsidRPr="006B68D0" w:rsidTr="005752A4">
        <w:trPr>
          <w:jc w:val="center"/>
        </w:trPr>
        <w:tc>
          <w:tcPr>
            <w:tcW w:w="1185" w:type="dxa"/>
            <w:vMerge w:val="restart"/>
            <w:vAlign w:val="center"/>
          </w:tcPr>
          <w:p w:rsidR="005752A4" w:rsidRPr="006B68D0" w:rsidRDefault="005752A4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52A4" w:rsidRPr="006B68D0" w:rsidRDefault="00A06AD0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92" w:type="dxa"/>
            <w:vAlign w:val="center"/>
          </w:tcPr>
          <w:p w:rsidR="005752A4" w:rsidRPr="006B68D0" w:rsidRDefault="005752A4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1 четверть</w:t>
            </w:r>
          </w:p>
        </w:tc>
        <w:tc>
          <w:tcPr>
            <w:tcW w:w="7229" w:type="dxa"/>
            <w:vAlign w:val="center"/>
          </w:tcPr>
          <w:p w:rsidR="00B67B05" w:rsidRPr="006B68D0" w:rsidRDefault="00B67B05" w:rsidP="00B67B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Контр.раб по теме «Окантовка прямого среза».</w:t>
            </w:r>
          </w:p>
          <w:p w:rsidR="00B67B05" w:rsidRPr="006B68D0" w:rsidRDefault="00B67B05" w:rsidP="00B67B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Контр.раб по теме «Окантовка закругленного среза».</w:t>
            </w:r>
          </w:p>
          <w:p w:rsidR="00B67B05" w:rsidRPr="006B68D0" w:rsidRDefault="00B67B05" w:rsidP="00B67B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Контр.раб по теме «Волокна».</w:t>
            </w:r>
          </w:p>
          <w:p w:rsidR="005752A4" w:rsidRPr="006B68D0" w:rsidRDefault="00B67B05" w:rsidP="00B67B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Контр.раб по теме «Терминология утюжильных работ».</w:t>
            </w:r>
          </w:p>
        </w:tc>
      </w:tr>
      <w:tr w:rsidR="005752A4" w:rsidRPr="006B68D0" w:rsidTr="005752A4">
        <w:trPr>
          <w:jc w:val="center"/>
        </w:trPr>
        <w:tc>
          <w:tcPr>
            <w:tcW w:w="1185" w:type="dxa"/>
            <w:vMerge/>
            <w:vAlign w:val="center"/>
          </w:tcPr>
          <w:p w:rsidR="005752A4" w:rsidRPr="006B68D0" w:rsidRDefault="005752A4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5752A4" w:rsidRPr="006B68D0" w:rsidRDefault="005752A4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2 четверть</w:t>
            </w:r>
          </w:p>
        </w:tc>
        <w:tc>
          <w:tcPr>
            <w:tcW w:w="7229" w:type="dxa"/>
            <w:vAlign w:val="center"/>
          </w:tcPr>
          <w:p w:rsidR="00B67B05" w:rsidRPr="006B68D0" w:rsidRDefault="00B67B05" w:rsidP="00B67B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Контр.раб по теме «Свойства ткани»</w:t>
            </w:r>
          </w:p>
          <w:p w:rsidR="005752A4" w:rsidRPr="006B68D0" w:rsidRDefault="00B67B05" w:rsidP="00B67B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Контр.раб по теме «Свойства ткани»</w:t>
            </w:r>
          </w:p>
        </w:tc>
      </w:tr>
      <w:tr w:rsidR="005752A4" w:rsidRPr="006B68D0" w:rsidTr="005752A4">
        <w:trPr>
          <w:jc w:val="center"/>
        </w:trPr>
        <w:tc>
          <w:tcPr>
            <w:tcW w:w="1185" w:type="dxa"/>
            <w:vMerge/>
            <w:vAlign w:val="center"/>
          </w:tcPr>
          <w:p w:rsidR="005752A4" w:rsidRPr="006B68D0" w:rsidRDefault="005752A4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5752A4" w:rsidRPr="006B68D0" w:rsidRDefault="005752A4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3 четверть</w:t>
            </w:r>
          </w:p>
        </w:tc>
        <w:tc>
          <w:tcPr>
            <w:tcW w:w="7229" w:type="dxa"/>
            <w:vAlign w:val="center"/>
          </w:tcPr>
          <w:p w:rsidR="00B67B05" w:rsidRPr="006B68D0" w:rsidRDefault="00B67B05" w:rsidP="00B67B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Контр.раб по теме «Обработка борта отрезным подбортом (застежка до верха)».</w:t>
            </w:r>
          </w:p>
          <w:p w:rsidR="00B67B05" w:rsidRPr="006B68D0" w:rsidRDefault="00B67B05" w:rsidP="00B67B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Контр.раб по теме «Обработка борта отрезным подбортом (застежка до верха)».</w:t>
            </w:r>
          </w:p>
          <w:p w:rsidR="00B67B05" w:rsidRPr="006B68D0" w:rsidRDefault="00B67B05" w:rsidP="00B67B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Контр.раб по теме «Обработка борта отрезным подбортом (изделие с отворотом)».</w:t>
            </w:r>
          </w:p>
          <w:p w:rsidR="005752A4" w:rsidRPr="006B68D0" w:rsidRDefault="00B67B05" w:rsidP="00B67B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Контр.раб по теме «Обработка борта отрезным подбортом (изделие с отворотом)».</w:t>
            </w:r>
          </w:p>
        </w:tc>
      </w:tr>
      <w:tr w:rsidR="005752A4" w:rsidRPr="006B68D0" w:rsidTr="005752A4">
        <w:trPr>
          <w:jc w:val="center"/>
        </w:trPr>
        <w:tc>
          <w:tcPr>
            <w:tcW w:w="1185" w:type="dxa"/>
            <w:vMerge/>
            <w:vAlign w:val="center"/>
          </w:tcPr>
          <w:p w:rsidR="005752A4" w:rsidRPr="006B68D0" w:rsidRDefault="005752A4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5752A4" w:rsidRPr="006B68D0" w:rsidRDefault="005752A4" w:rsidP="008B77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4 четверть, год</w:t>
            </w:r>
          </w:p>
        </w:tc>
        <w:tc>
          <w:tcPr>
            <w:tcW w:w="7229" w:type="dxa"/>
            <w:vAlign w:val="center"/>
          </w:tcPr>
          <w:p w:rsidR="000B0BE8" w:rsidRPr="006B68D0" w:rsidRDefault="006A3959" w:rsidP="000B0B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Контр.</w:t>
            </w:r>
            <w:r w:rsidR="000B0BE8" w:rsidRPr="006B68D0">
              <w:rPr>
                <w:rFonts w:ascii="Times New Roman" w:hAnsi="Times New Roman" w:cs="Times New Roman"/>
                <w:sz w:val="24"/>
                <w:szCs w:val="28"/>
              </w:rPr>
              <w:t>работа по теме «Моделирование кокеток»</w:t>
            </w:r>
          </w:p>
          <w:p w:rsidR="000B0BE8" w:rsidRPr="006B68D0" w:rsidRDefault="006A3959" w:rsidP="000B0B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 xml:space="preserve">Контр.раб </w:t>
            </w:r>
            <w:r w:rsidR="000B0BE8" w:rsidRPr="006B68D0">
              <w:rPr>
                <w:rFonts w:ascii="Times New Roman" w:hAnsi="Times New Roman" w:cs="Times New Roman"/>
                <w:sz w:val="24"/>
                <w:szCs w:val="28"/>
              </w:rPr>
              <w:t>по теме «Моделирование кокеток»</w:t>
            </w:r>
          </w:p>
          <w:p w:rsidR="000B0BE8" w:rsidRPr="006B68D0" w:rsidRDefault="006A3959" w:rsidP="000B0B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Контр.раб</w:t>
            </w:r>
            <w:r w:rsidR="000B0BE8" w:rsidRPr="006B68D0">
              <w:rPr>
                <w:rFonts w:ascii="Times New Roman" w:hAnsi="Times New Roman" w:cs="Times New Roman"/>
                <w:sz w:val="24"/>
                <w:szCs w:val="28"/>
              </w:rPr>
              <w:t xml:space="preserve"> по теме «Моделирование юбок на основе выкройки прямой юбки»</w:t>
            </w:r>
          </w:p>
          <w:p w:rsidR="005752A4" w:rsidRPr="006B68D0" w:rsidRDefault="006A3959" w:rsidP="000B0B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8D0">
              <w:rPr>
                <w:rFonts w:ascii="Times New Roman" w:hAnsi="Times New Roman" w:cs="Times New Roman"/>
                <w:sz w:val="24"/>
                <w:szCs w:val="28"/>
              </w:rPr>
              <w:t>Контр.раб</w:t>
            </w:r>
            <w:r w:rsidR="000B0BE8" w:rsidRPr="006B68D0">
              <w:rPr>
                <w:rFonts w:ascii="Times New Roman" w:hAnsi="Times New Roman" w:cs="Times New Roman"/>
                <w:sz w:val="24"/>
                <w:szCs w:val="28"/>
              </w:rPr>
              <w:t xml:space="preserve"> по теме «Моделирование юбок на основе выкройки прямой юбки»</w:t>
            </w:r>
          </w:p>
        </w:tc>
      </w:tr>
    </w:tbl>
    <w:p w:rsidR="000B0BE8" w:rsidRPr="00D973AD" w:rsidRDefault="000B0BE8" w:rsidP="00F45C8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5C83" w:rsidRPr="00D973AD" w:rsidRDefault="00F45C83" w:rsidP="00F45C8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73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Критерии и нормы оценки знаний обучающихся</w:t>
      </w:r>
    </w:p>
    <w:p w:rsidR="00F45C83" w:rsidRPr="006B68D0" w:rsidRDefault="00F45C83" w:rsidP="00F45C83">
      <w:pPr>
        <w:spacing w:after="11" w:line="269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Исходя из основных целей коррекционной работы (повышение уровня познавательной активности обучающихся и развитие способности к осознанию регуляции трудовой деятельности) результаты овладения знаниями, умениями, навыками по трудовому обучению должны соответствовать общим задачам предмета и требованиям к его усвоению. Результаты обучения оцениваются по пятибалльной системе. </w:t>
      </w:r>
    </w:p>
    <w:p w:rsidR="00F45C83" w:rsidRPr="006B68D0" w:rsidRDefault="00F45C83" w:rsidP="00F45C83">
      <w:pPr>
        <w:spacing w:after="11" w:line="269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 оценке ЗУН рассматриваются следующие показатели: Уровень усвоения в зависимости от психофизических особенностей учащихся. Учитывается диагноз, состояние эмоционально-волевой сферы. </w:t>
      </w:r>
    </w:p>
    <w:p w:rsidR="00F45C83" w:rsidRPr="006B68D0" w:rsidRDefault="00F45C83" w:rsidP="00F45C83">
      <w:pPr>
        <w:spacing w:after="11" w:line="269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уровень обученности входит: ориентировка в задании, планирование, самоконтроль, умение использовать речь, соблюдение установленных требований к качеству, соблюдение правил техники безопасности и рабочей дисциплины. </w:t>
      </w:r>
    </w:p>
    <w:p w:rsidR="00F45C83" w:rsidRPr="00D973AD" w:rsidRDefault="00F45C83" w:rsidP="00F45C83">
      <w:pPr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3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 </w:t>
      </w:r>
    </w:p>
    <w:p w:rsidR="006B68D0" w:rsidRDefault="00F45C83" w:rsidP="006A3959">
      <w:pPr>
        <w:spacing w:after="0" w:line="240" w:lineRule="auto"/>
        <w:ind w:left="642" w:right="43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7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Критерий оценки устных ответов по трудовому обучению для учащихся </w:t>
      </w:r>
    </w:p>
    <w:p w:rsidR="006A3959" w:rsidRPr="006B68D0" w:rsidRDefault="00F45C83" w:rsidP="006A3959">
      <w:pPr>
        <w:spacing w:after="0" w:line="240" w:lineRule="auto"/>
        <w:ind w:left="642" w:right="43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Оценка «5» ставится учащемуся, если:</w:t>
      </w:r>
    </w:p>
    <w:p w:rsidR="00F45C83" w:rsidRPr="006B68D0" w:rsidRDefault="006B68D0" w:rsidP="006B68D0">
      <w:pPr>
        <w:spacing w:after="0" w:line="240" w:lineRule="auto"/>
        <w:ind w:right="43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F45C83"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Обнаруживает понимание учебного материала, может с незначительной помощью учителя обосновать ответ. </w:t>
      </w:r>
    </w:p>
    <w:p w:rsidR="00F45C83" w:rsidRPr="006B68D0" w:rsidRDefault="00F45C83" w:rsidP="00F45C83">
      <w:pPr>
        <w:numPr>
          <w:ilvl w:val="0"/>
          <w:numId w:val="40"/>
        </w:numPr>
        <w:spacing w:after="0" w:line="240" w:lineRule="auto"/>
        <w:ind w:left="0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Отвечает полным развернутым предложением. </w:t>
      </w:r>
    </w:p>
    <w:p w:rsidR="00F45C83" w:rsidRPr="006B68D0" w:rsidRDefault="00F45C83" w:rsidP="00F45C83">
      <w:pPr>
        <w:numPr>
          <w:ilvl w:val="0"/>
          <w:numId w:val="40"/>
        </w:numPr>
        <w:spacing w:after="0" w:line="240" w:lineRule="auto"/>
        <w:ind w:left="0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Дает связный, осознанный ответ. </w:t>
      </w:r>
    </w:p>
    <w:p w:rsidR="00F45C83" w:rsidRPr="006B68D0" w:rsidRDefault="00F45C83" w:rsidP="00F45C83">
      <w:pPr>
        <w:numPr>
          <w:ilvl w:val="0"/>
          <w:numId w:val="40"/>
        </w:numPr>
        <w:spacing w:after="0" w:line="240" w:lineRule="auto"/>
        <w:ind w:left="0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Допускает ошибки, которые сам исправляет. </w:t>
      </w:r>
    </w:p>
    <w:p w:rsidR="00F45C83" w:rsidRPr="006B68D0" w:rsidRDefault="00F45C83" w:rsidP="00F45C83">
      <w:pPr>
        <w:numPr>
          <w:ilvl w:val="0"/>
          <w:numId w:val="40"/>
        </w:numPr>
        <w:spacing w:after="0" w:line="240" w:lineRule="auto"/>
        <w:ind w:left="0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Проявляет активность, старается давать полные ответы. </w:t>
      </w:r>
    </w:p>
    <w:p w:rsidR="00F45C83" w:rsidRPr="006B68D0" w:rsidRDefault="00F45C83" w:rsidP="00F45C83">
      <w:pPr>
        <w:spacing w:after="0" w:line="240" w:lineRule="auto"/>
        <w:ind w:left="3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Оценка «4» ставится учащемуся, если:</w:t>
      </w:r>
    </w:p>
    <w:p w:rsidR="00F45C83" w:rsidRPr="006B68D0" w:rsidRDefault="006A3959" w:rsidP="00F45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-</w:t>
      </w:r>
      <w:r w:rsidR="00F45C83"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Обнаруживает понимание учебного материала, может с незначительной помощью   учителя обосновать. </w:t>
      </w:r>
    </w:p>
    <w:p w:rsidR="00F45C83" w:rsidRPr="006B68D0" w:rsidRDefault="00F45C83" w:rsidP="00F45C83">
      <w:pPr>
        <w:numPr>
          <w:ilvl w:val="0"/>
          <w:numId w:val="40"/>
        </w:numPr>
        <w:spacing w:after="0" w:line="240" w:lineRule="auto"/>
        <w:ind w:left="0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Отвечает полным развернутым предложением. </w:t>
      </w:r>
    </w:p>
    <w:p w:rsidR="00F45C83" w:rsidRPr="006B68D0" w:rsidRDefault="00F45C83" w:rsidP="00F45C83">
      <w:pPr>
        <w:numPr>
          <w:ilvl w:val="0"/>
          <w:numId w:val="40"/>
        </w:numPr>
        <w:spacing w:after="0" w:line="240" w:lineRule="auto"/>
        <w:ind w:left="0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Дает связный, осознанный ответ, но допускает неточности. </w:t>
      </w:r>
    </w:p>
    <w:p w:rsidR="00F45C83" w:rsidRPr="006B68D0" w:rsidRDefault="00F45C83" w:rsidP="00F45C83">
      <w:pPr>
        <w:numPr>
          <w:ilvl w:val="0"/>
          <w:numId w:val="40"/>
        </w:numPr>
        <w:spacing w:after="0" w:line="240" w:lineRule="auto"/>
        <w:ind w:left="0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Допускает ошибки, которые исправляет с помощью учителя. </w:t>
      </w:r>
    </w:p>
    <w:p w:rsidR="00F45C83" w:rsidRPr="006B68D0" w:rsidRDefault="00F45C83" w:rsidP="00F45C83">
      <w:pPr>
        <w:numPr>
          <w:ilvl w:val="0"/>
          <w:numId w:val="40"/>
        </w:numPr>
        <w:spacing w:after="0" w:line="240" w:lineRule="auto"/>
        <w:ind w:left="0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Отвечает в пределах своих возможностей по наводящим вопросам учителя. </w:t>
      </w:r>
    </w:p>
    <w:p w:rsidR="00F45C83" w:rsidRPr="006B68D0" w:rsidRDefault="00F45C83" w:rsidP="00F45C83">
      <w:pPr>
        <w:numPr>
          <w:ilvl w:val="0"/>
          <w:numId w:val="40"/>
        </w:numPr>
        <w:spacing w:after="0" w:line="240" w:lineRule="auto"/>
        <w:ind w:left="0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Проявляет активность, дает сокращенные ответы, старается исправить до развернутого ответа при помощи учителя. </w:t>
      </w:r>
    </w:p>
    <w:p w:rsidR="00F45C83" w:rsidRPr="006B68D0" w:rsidRDefault="00F45C83" w:rsidP="00F45C83">
      <w:pPr>
        <w:spacing w:after="0" w:line="240" w:lineRule="auto"/>
        <w:ind w:left="3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Оценка «3» ставится учащемуся, если:</w:t>
      </w:r>
    </w:p>
    <w:p w:rsidR="00F45C83" w:rsidRPr="006B68D0" w:rsidRDefault="00F45C83" w:rsidP="00F45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Обнаруживает знание и понимает основные положения данной темы, но излагает материал недостаточно полно, нуждается в постоянной помощи учителя. </w:t>
      </w:r>
    </w:p>
    <w:p w:rsidR="00F45C83" w:rsidRPr="006B68D0" w:rsidRDefault="00F45C83" w:rsidP="00F45C83">
      <w:pPr>
        <w:numPr>
          <w:ilvl w:val="0"/>
          <w:numId w:val="40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Отвечает полным развернутым предложением. </w:t>
      </w:r>
    </w:p>
    <w:p w:rsidR="00F45C83" w:rsidRPr="006B68D0" w:rsidRDefault="00F45C83" w:rsidP="00F45C83">
      <w:pPr>
        <w:numPr>
          <w:ilvl w:val="0"/>
          <w:numId w:val="40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Допускает ряд ошибок, которые исправляет со значительной помощью учителя. </w:t>
      </w:r>
    </w:p>
    <w:p w:rsidR="00F45C83" w:rsidRPr="006B68D0" w:rsidRDefault="00F45C83" w:rsidP="00F45C83">
      <w:pPr>
        <w:numPr>
          <w:ilvl w:val="0"/>
          <w:numId w:val="40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Отвечает в пределах своих возможностей по наводящим вопросам учителя. </w:t>
      </w:r>
    </w:p>
    <w:p w:rsidR="00F45C83" w:rsidRPr="006B68D0" w:rsidRDefault="00F45C83" w:rsidP="00F45C83">
      <w:pPr>
        <w:numPr>
          <w:ilvl w:val="0"/>
          <w:numId w:val="40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Не проявляет активности, дает сокращенные ответы. </w:t>
      </w:r>
    </w:p>
    <w:p w:rsidR="00F45C83" w:rsidRPr="006B68D0" w:rsidRDefault="00F45C83" w:rsidP="00F45C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Оценка «2» ставится учащемуся, если:</w:t>
      </w:r>
    </w:p>
    <w:p w:rsidR="00F45C83" w:rsidRPr="006B68D0" w:rsidRDefault="00F45C83" w:rsidP="00F45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-Обнаруживает крайне слабое знание основной части изученного материала при значительной помощи учителя; </w:t>
      </w:r>
    </w:p>
    <w:p w:rsidR="00F45C83" w:rsidRPr="006B68D0" w:rsidRDefault="00F45C83" w:rsidP="00F45C83">
      <w:pPr>
        <w:numPr>
          <w:ilvl w:val="0"/>
          <w:numId w:val="40"/>
        </w:numPr>
        <w:spacing w:after="0" w:line="240" w:lineRule="auto"/>
        <w:ind w:left="0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Допускает много ошибок, которые не исправляет, не использует помощь учителя; </w:t>
      </w:r>
    </w:p>
    <w:p w:rsidR="00F45C83" w:rsidRPr="006B68D0" w:rsidRDefault="00F45C83" w:rsidP="00F45C83">
      <w:pPr>
        <w:numPr>
          <w:ilvl w:val="0"/>
          <w:numId w:val="40"/>
        </w:numPr>
        <w:spacing w:after="0" w:line="240" w:lineRule="auto"/>
        <w:ind w:left="0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Не проявляет активности, дает сокращенные ответы; </w:t>
      </w:r>
    </w:p>
    <w:p w:rsidR="00F45C83" w:rsidRPr="006B68D0" w:rsidRDefault="00F45C83" w:rsidP="00F45C83">
      <w:pPr>
        <w:numPr>
          <w:ilvl w:val="0"/>
          <w:numId w:val="40"/>
        </w:numPr>
        <w:spacing w:after="0" w:line="240" w:lineRule="auto"/>
        <w:ind w:left="0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Оценка «1» за устные ответы не ставится. </w:t>
      </w:r>
    </w:p>
    <w:p w:rsidR="006B68D0" w:rsidRDefault="006B68D0" w:rsidP="00155DA6">
      <w:pPr>
        <w:spacing w:after="0" w:line="240" w:lineRule="auto"/>
        <w:ind w:left="3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5C83" w:rsidRPr="00D973AD" w:rsidRDefault="00F45C83" w:rsidP="00155DA6">
      <w:pPr>
        <w:spacing w:after="0" w:line="240" w:lineRule="auto"/>
        <w:ind w:left="3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оценки практических и лабораторных работ учащихся.</w:t>
      </w:r>
    </w:p>
    <w:p w:rsidR="00155DA6" w:rsidRPr="006B68D0" w:rsidRDefault="00F45C83" w:rsidP="00155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Практическая работа оценивается, если выполнено более половины объема. Степень помощи учащимся учитель определяет, исходя из конкретных условий. Выбор объекта практических и лабораторных работ представлен в соответствии с программой. </w:t>
      </w:r>
    </w:p>
    <w:p w:rsidR="00F45C83" w:rsidRPr="006B68D0" w:rsidRDefault="00F45C83" w:rsidP="00155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Оценка «5» ставится учащемуся, если:</w:t>
      </w:r>
    </w:p>
    <w:p w:rsidR="00F45C83" w:rsidRPr="006B68D0" w:rsidRDefault="006A3959" w:rsidP="00155DA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F45C83"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Достаточно самостоятельно осуществляет планирование, ориентировку в задании, самоконтроль. </w:t>
      </w:r>
    </w:p>
    <w:p w:rsidR="00F45C83" w:rsidRPr="006B68D0" w:rsidRDefault="006A3959" w:rsidP="00155DA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F45C83"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Выполняет приемы ручной и машинной обработки правильно. </w:t>
      </w:r>
    </w:p>
    <w:p w:rsidR="00F45C83" w:rsidRPr="006B68D0" w:rsidRDefault="00155DA6" w:rsidP="00155DA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F45C83"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Умеет организовать рабочее место и соблюдает правила безопасной работы. </w:t>
      </w:r>
    </w:p>
    <w:p w:rsidR="00F45C83" w:rsidRPr="006B68D0" w:rsidRDefault="00155DA6" w:rsidP="00155DA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F45C83"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Изделие соответствует заданным технологическим требованиям и временным затратам. </w:t>
      </w:r>
    </w:p>
    <w:p w:rsidR="00F45C83" w:rsidRPr="006B68D0" w:rsidRDefault="00155DA6" w:rsidP="00155DA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F45C83"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Допускает единичные ошибки, прилагает усилие к их исправлению. </w:t>
      </w:r>
    </w:p>
    <w:p w:rsidR="00F45C83" w:rsidRPr="006B68D0" w:rsidRDefault="00F45C83" w:rsidP="00155DA6">
      <w:pPr>
        <w:spacing w:after="0" w:line="240" w:lineRule="auto"/>
        <w:ind w:left="312" w:right="17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Оценка «4» ставится учащемуся, если:</w:t>
      </w:r>
    </w:p>
    <w:p w:rsidR="00F45C83" w:rsidRPr="006B68D0" w:rsidRDefault="00155DA6" w:rsidP="00155DA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F45C83"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Достаточно самостоятельно или с незначительной помощью учителя осуществляет планирование, ориентировку в задании, самоконтроль. </w:t>
      </w:r>
    </w:p>
    <w:p w:rsidR="00F45C83" w:rsidRPr="006B68D0" w:rsidRDefault="00155DA6" w:rsidP="00155DA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F45C83"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Выполняет приемы ручной и машинной обработки правильно. </w:t>
      </w:r>
    </w:p>
    <w:p w:rsidR="00F45C83" w:rsidRPr="006B68D0" w:rsidRDefault="00155DA6" w:rsidP="00155DA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F45C83"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Умеет организовать рабочее место и соблюдает правила безопасной работы. </w:t>
      </w:r>
    </w:p>
    <w:p w:rsidR="00F45C83" w:rsidRPr="006B68D0" w:rsidRDefault="00155DA6" w:rsidP="00155DA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F45C83"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работе допущены некоторые неточности, отклонения от установленных требований к качеству. </w:t>
      </w:r>
    </w:p>
    <w:p w:rsidR="00F45C83" w:rsidRPr="006B68D0" w:rsidRDefault="00155DA6" w:rsidP="00155DA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-</w:t>
      </w:r>
      <w:r w:rsidR="00F45C83"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Допускает ряд ошибок, прилагает усилие к их исправлению. </w:t>
      </w:r>
    </w:p>
    <w:p w:rsidR="00F45C83" w:rsidRPr="006B68D0" w:rsidRDefault="00F45C83" w:rsidP="00155DA6">
      <w:pPr>
        <w:spacing w:after="0" w:line="240" w:lineRule="auto"/>
        <w:ind w:left="312" w:right="17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Оценка «3» ставится учащемуся, если:</w:t>
      </w:r>
    </w:p>
    <w:p w:rsidR="00F45C83" w:rsidRPr="006B68D0" w:rsidRDefault="00F45C83" w:rsidP="00155DA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работе допущены значительные отклонения от установленных требований к качеству. </w:t>
      </w:r>
    </w:p>
    <w:p w:rsidR="00F45C83" w:rsidRPr="006B68D0" w:rsidRDefault="00F45C83" w:rsidP="00155DA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Допускает ряд ошибок, прилагает усилие к их исправлению. </w:t>
      </w:r>
    </w:p>
    <w:p w:rsidR="00F45C83" w:rsidRPr="006B68D0" w:rsidRDefault="00F45C83" w:rsidP="00155DA6">
      <w:pPr>
        <w:spacing w:after="0" w:line="240" w:lineRule="auto"/>
        <w:ind w:left="312" w:right="17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Оценка «2» ставится учащемуся, если:</w:t>
      </w:r>
    </w:p>
    <w:p w:rsidR="00F45C83" w:rsidRPr="006B68D0" w:rsidRDefault="00F45C83" w:rsidP="00155DA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Качество выполненной работы не соответствует заданным требованиям. Нарушает безопасность труда и не умеет организовать рабочее место. </w:t>
      </w:r>
    </w:p>
    <w:p w:rsidR="00F45C83" w:rsidRPr="006B68D0" w:rsidRDefault="00F45C83" w:rsidP="00155DA6">
      <w:pPr>
        <w:spacing w:after="0" w:line="240" w:lineRule="auto"/>
        <w:ind w:left="317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68D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Оценка «1» за практическую и лабораторную работы не ставится.</w:t>
      </w:r>
    </w:p>
    <w:p w:rsidR="00F45C83" w:rsidRPr="00D973AD" w:rsidRDefault="00F45C83" w:rsidP="00F45C83">
      <w:pPr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52A4" w:rsidRPr="00D973AD" w:rsidRDefault="005752A4" w:rsidP="00155DA6">
      <w:pPr>
        <w:spacing w:after="0" w:line="240" w:lineRule="auto"/>
        <w:ind w:left="3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3A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Список литературы для обучающихся</w:t>
      </w:r>
    </w:p>
    <w:p w:rsidR="005752A4" w:rsidRPr="00D973AD" w:rsidRDefault="005752A4" w:rsidP="008B772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752A4" w:rsidRPr="006B68D0" w:rsidRDefault="005752A4" w:rsidP="008B77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B68D0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Для реализации цели и задач обучения швейному делу по данной программе используется УМК по профессионально – трудовому обучению издательств «Владос», «Просвещение».</w:t>
      </w:r>
    </w:p>
    <w:p w:rsidR="005752A4" w:rsidRPr="006B68D0" w:rsidRDefault="005752A4" w:rsidP="008B772C">
      <w:pPr>
        <w:pStyle w:val="a9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6B68D0">
        <w:rPr>
          <w:rFonts w:ascii="Times New Roman" w:hAnsi="Times New Roman" w:cs="Times New Roman"/>
          <w:sz w:val="24"/>
          <w:szCs w:val="28"/>
        </w:rPr>
        <w:t>Г. Б. Картушина, Г.Г Мозговая, Технология. Швейное дело 8 класс, Москва, «Просвещение», 2012 г.</w:t>
      </w:r>
    </w:p>
    <w:p w:rsidR="005752A4" w:rsidRPr="006B68D0" w:rsidRDefault="005752A4" w:rsidP="008B772C">
      <w:pPr>
        <w:pStyle w:val="a9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6B68D0">
        <w:rPr>
          <w:rFonts w:ascii="Times New Roman" w:hAnsi="Times New Roman" w:cs="Times New Roman"/>
          <w:sz w:val="24"/>
          <w:szCs w:val="28"/>
        </w:rPr>
        <w:t>Г. Б. Картушина, Г.Г Мозговая, Технология. Швейное дело 9 класс, Москва, «Просвещение», 2011 г.</w:t>
      </w:r>
    </w:p>
    <w:p w:rsidR="005752A4" w:rsidRPr="006B68D0" w:rsidRDefault="005752A4" w:rsidP="008B772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6B68D0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В процессе обучения используются </w:t>
      </w:r>
      <w:r w:rsidRPr="006B68D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технологические и инструкционные карты, дидактические материалы (для личного использования обучающимися на уроках), образцы отдельных деталей и узлов, готовых изделий, таблицы по конструированию, швейному оборудованию, технологии пошива изделий, карточки-задания, манекен, учебники. </w:t>
      </w:r>
      <w:r w:rsidRPr="006B68D0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На каждом занятии предусматривается включение обучающихся в практическую деятельность продуктивного, творческого характера. </w:t>
      </w:r>
    </w:p>
    <w:p w:rsidR="005752A4" w:rsidRPr="006B68D0" w:rsidRDefault="005752A4" w:rsidP="008B772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6B68D0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Для информационно-компьютерной поддержки учебного процесса предполагается использование программно-педагогических средств, реализуемы</w:t>
      </w:r>
      <w:r w:rsidR="008B772C" w:rsidRPr="006B68D0">
        <w:rPr>
          <w:rFonts w:ascii="Times New Roman" w:eastAsiaTheme="minorEastAsia" w:hAnsi="Times New Roman" w:cs="Times New Roman"/>
          <w:sz w:val="24"/>
          <w:szCs w:val="28"/>
          <w:lang w:eastAsia="ru-RU"/>
        </w:rPr>
        <w:t>х с помощью компьютера, рельсовая система с классной интерактивной доской, МФУ.</w:t>
      </w:r>
    </w:p>
    <w:p w:rsidR="005752A4" w:rsidRPr="006B68D0" w:rsidRDefault="005752A4" w:rsidP="008B772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170E02"/>
          <w:sz w:val="24"/>
          <w:szCs w:val="28"/>
          <w:lang w:eastAsia="ru-RU"/>
        </w:rPr>
      </w:pPr>
      <w:r w:rsidRPr="006B68D0">
        <w:rPr>
          <w:rFonts w:ascii="Times New Roman" w:eastAsiaTheme="minorEastAsia" w:hAnsi="Times New Roman" w:cs="Times New Roman"/>
          <w:color w:val="170E02"/>
          <w:sz w:val="24"/>
          <w:szCs w:val="28"/>
          <w:lang w:eastAsia="ru-RU"/>
        </w:rPr>
        <w:t>Образовательный процесс оснащен:</w:t>
      </w:r>
    </w:p>
    <w:p w:rsidR="005752A4" w:rsidRPr="006B68D0" w:rsidRDefault="005752A4" w:rsidP="008B772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color w:val="170E02"/>
          <w:sz w:val="24"/>
          <w:szCs w:val="28"/>
          <w:lang w:eastAsia="ru-RU"/>
        </w:rPr>
      </w:pPr>
      <w:r w:rsidRPr="006B68D0">
        <w:rPr>
          <w:rFonts w:ascii="Times New Roman" w:eastAsiaTheme="minorEastAsia" w:hAnsi="Times New Roman" w:cs="Times New Roman"/>
          <w:color w:val="170E02"/>
          <w:sz w:val="24"/>
          <w:szCs w:val="28"/>
          <w:lang w:eastAsia="ru-RU"/>
        </w:rPr>
        <w:t xml:space="preserve">- </w:t>
      </w:r>
      <w:r w:rsidRPr="006B68D0">
        <w:rPr>
          <w:rFonts w:ascii="Times New Roman" w:eastAsiaTheme="minorEastAsia" w:hAnsi="Times New Roman" w:cs="Times New Roman"/>
          <w:iCs/>
          <w:color w:val="170E02"/>
          <w:sz w:val="24"/>
          <w:szCs w:val="28"/>
          <w:lang w:eastAsia="ru-RU"/>
        </w:rPr>
        <w:t>измерительными приборами (сантиметровыми линейками, масштабными линейками, сантиметровыми лентами);</w:t>
      </w:r>
    </w:p>
    <w:p w:rsidR="005752A4" w:rsidRPr="006B68D0" w:rsidRDefault="005752A4" w:rsidP="008B772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6B68D0">
        <w:rPr>
          <w:rFonts w:ascii="Times New Roman" w:eastAsiaTheme="minorEastAsia" w:hAnsi="Times New Roman" w:cs="Times New Roman"/>
          <w:iCs/>
          <w:color w:val="170E02"/>
          <w:sz w:val="24"/>
          <w:szCs w:val="28"/>
          <w:lang w:eastAsia="ru-RU"/>
        </w:rPr>
        <w:t>- инструментами и оборудованием для работы (</w:t>
      </w:r>
      <w:r w:rsidRPr="006B68D0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>ножницы, иголки, швейные машины, электрический утюг</w:t>
      </w:r>
      <w:r w:rsidR="008B772C" w:rsidRPr="006B68D0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>, оверлок, отпариватель, примерочная кабина).</w:t>
      </w:r>
    </w:p>
    <w:p w:rsidR="005752A4" w:rsidRPr="006B68D0" w:rsidRDefault="005752A4" w:rsidP="008B77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B68D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                                 </w:t>
      </w:r>
    </w:p>
    <w:sectPr w:rsidR="005752A4" w:rsidRPr="006B68D0" w:rsidSect="00C202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65E" w:rsidRDefault="007D165E" w:rsidP="00AC2024">
      <w:pPr>
        <w:spacing w:after="0" w:line="240" w:lineRule="auto"/>
      </w:pPr>
      <w:r>
        <w:separator/>
      </w:r>
    </w:p>
  </w:endnote>
  <w:endnote w:type="continuationSeparator" w:id="0">
    <w:p w:rsidR="007D165E" w:rsidRDefault="007D165E" w:rsidP="00AC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65E" w:rsidRDefault="007D165E" w:rsidP="00AC2024">
      <w:pPr>
        <w:spacing w:after="0" w:line="240" w:lineRule="auto"/>
      </w:pPr>
      <w:r>
        <w:separator/>
      </w:r>
    </w:p>
  </w:footnote>
  <w:footnote w:type="continuationSeparator" w:id="0">
    <w:p w:rsidR="007D165E" w:rsidRDefault="007D165E" w:rsidP="00AC2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36C7"/>
    <w:multiLevelType w:val="hybridMultilevel"/>
    <w:tmpl w:val="60200FF8"/>
    <w:lvl w:ilvl="0" w:tplc="111006A8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AFA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8C4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CF8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25C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2A5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666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ACA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894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7A6F07"/>
    <w:multiLevelType w:val="hybridMultilevel"/>
    <w:tmpl w:val="6D5284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547C"/>
    <w:multiLevelType w:val="hybridMultilevel"/>
    <w:tmpl w:val="DB6082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31BF6"/>
    <w:multiLevelType w:val="hybridMultilevel"/>
    <w:tmpl w:val="0D26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55869"/>
    <w:multiLevelType w:val="hybridMultilevel"/>
    <w:tmpl w:val="E4AE7A2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5">
    <w:nsid w:val="15C560FB"/>
    <w:multiLevelType w:val="hybridMultilevel"/>
    <w:tmpl w:val="7AB6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64C02"/>
    <w:multiLevelType w:val="hybridMultilevel"/>
    <w:tmpl w:val="4B82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A3A66"/>
    <w:multiLevelType w:val="hybridMultilevel"/>
    <w:tmpl w:val="5B2A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512EF"/>
    <w:multiLevelType w:val="hybridMultilevel"/>
    <w:tmpl w:val="D33C5C80"/>
    <w:lvl w:ilvl="0" w:tplc="36A230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93C0A"/>
    <w:multiLevelType w:val="hybridMultilevel"/>
    <w:tmpl w:val="918ABE9C"/>
    <w:lvl w:ilvl="0" w:tplc="CE809B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E788A"/>
    <w:multiLevelType w:val="hybridMultilevel"/>
    <w:tmpl w:val="EF84403E"/>
    <w:lvl w:ilvl="0" w:tplc="2EC0F3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56EB2"/>
    <w:multiLevelType w:val="hybridMultilevel"/>
    <w:tmpl w:val="CA583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D557A6"/>
    <w:multiLevelType w:val="hybridMultilevel"/>
    <w:tmpl w:val="D666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06986"/>
    <w:multiLevelType w:val="hybridMultilevel"/>
    <w:tmpl w:val="28B03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B3060C"/>
    <w:multiLevelType w:val="hybridMultilevel"/>
    <w:tmpl w:val="016AA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538BD"/>
    <w:multiLevelType w:val="hybridMultilevel"/>
    <w:tmpl w:val="418893E4"/>
    <w:lvl w:ilvl="0" w:tplc="04190001">
      <w:start w:val="1"/>
      <w:numFmt w:val="bullet"/>
      <w:lvlText w:val=""/>
      <w:lvlJc w:val="left"/>
      <w:pPr>
        <w:ind w:left="609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A50F0">
      <w:start w:val="1"/>
      <w:numFmt w:val="bullet"/>
      <w:lvlText w:val="-"/>
      <w:lvlJc w:val="left"/>
      <w:pPr>
        <w:ind w:left="12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08E56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C914A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C0B88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E62D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832EA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61CFC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6B078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23676E5"/>
    <w:multiLevelType w:val="hybridMultilevel"/>
    <w:tmpl w:val="2502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F1118"/>
    <w:multiLevelType w:val="hybridMultilevel"/>
    <w:tmpl w:val="14E63B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7613DD"/>
    <w:multiLevelType w:val="hybridMultilevel"/>
    <w:tmpl w:val="68E82BEC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9">
    <w:nsid w:val="3A807287"/>
    <w:multiLevelType w:val="hybridMultilevel"/>
    <w:tmpl w:val="B3FC4FF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F364049"/>
    <w:multiLevelType w:val="hybridMultilevel"/>
    <w:tmpl w:val="BF026A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06F1297"/>
    <w:multiLevelType w:val="hybridMultilevel"/>
    <w:tmpl w:val="918ABE9C"/>
    <w:lvl w:ilvl="0" w:tplc="CE809B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E0765"/>
    <w:multiLevelType w:val="hybridMultilevel"/>
    <w:tmpl w:val="9A78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A6766"/>
    <w:multiLevelType w:val="hybridMultilevel"/>
    <w:tmpl w:val="6CAC78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545240"/>
    <w:multiLevelType w:val="hybridMultilevel"/>
    <w:tmpl w:val="B45E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4151C"/>
    <w:multiLevelType w:val="hybridMultilevel"/>
    <w:tmpl w:val="1C6A5142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6">
    <w:nsid w:val="54E928F9"/>
    <w:multiLevelType w:val="hybridMultilevel"/>
    <w:tmpl w:val="10CCBE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69734FB"/>
    <w:multiLevelType w:val="hybridMultilevel"/>
    <w:tmpl w:val="69B2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83C85"/>
    <w:multiLevelType w:val="hybridMultilevel"/>
    <w:tmpl w:val="D7E87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FC59C1"/>
    <w:multiLevelType w:val="hybridMultilevel"/>
    <w:tmpl w:val="7FCC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964AF"/>
    <w:multiLevelType w:val="hybridMultilevel"/>
    <w:tmpl w:val="34E0E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E844196"/>
    <w:multiLevelType w:val="multilevel"/>
    <w:tmpl w:val="D36C705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F6C0872"/>
    <w:multiLevelType w:val="hybridMultilevel"/>
    <w:tmpl w:val="020CDE5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33">
    <w:nsid w:val="634C2118"/>
    <w:multiLevelType w:val="hybridMultilevel"/>
    <w:tmpl w:val="B972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B44D6"/>
    <w:multiLevelType w:val="hybridMultilevel"/>
    <w:tmpl w:val="5EE6F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87EF2"/>
    <w:multiLevelType w:val="hybridMultilevel"/>
    <w:tmpl w:val="E1B6AAD2"/>
    <w:lvl w:ilvl="0" w:tplc="DD3AB3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054B9"/>
    <w:multiLevelType w:val="hybridMultilevel"/>
    <w:tmpl w:val="7500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D7077"/>
    <w:multiLevelType w:val="hybridMultilevel"/>
    <w:tmpl w:val="D2E4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77ED9"/>
    <w:multiLevelType w:val="hybridMultilevel"/>
    <w:tmpl w:val="45FAE6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31A4B"/>
    <w:multiLevelType w:val="hybridMultilevel"/>
    <w:tmpl w:val="E93C2F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08D1D09"/>
    <w:multiLevelType w:val="hybridMultilevel"/>
    <w:tmpl w:val="47DAC73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14D7748"/>
    <w:multiLevelType w:val="hybridMultilevel"/>
    <w:tmpl w:val="F47019D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F0241"/>
    <w:multiLevelType w:val="hybridMultilevel"/>
    <w:tmpl w:val="1EE82544"/>
    <w:lvl w:ilvl="0" w:tplc="7492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F5F68D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D520DAB"/>
    <w:multiLevelType w:val="hybridMultilevel"/>
    <w:tmpl w:val="246A3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38"/>
  </w:num>
  <w:num w:numId="5">
    <w:abstractNumId w:val="34"/>
  </w:num>
  <w:num w:numId="6">
    <w:abstractNumId w:val="43"/>
  </w:num>
  <w:num w:numId="7">
    <w:abstractNumId w:val="23"/>
  </w:num>
  <w:num w:numId="8">
    <w:abstractNumId w:val="42"/>
  </w:num>
  <w:num w:numId="9">
    <w:abstractNumId w:val="30"/>
  </w:num>
  <w:num w:numId="10">
    <w:abstractNumId w:val="11"/>
  </w:num>
  <w:num w:numId="11">
    <w:abstractNumId w:val="20"/>
  </w:num>
  <w:num w:numId="12">
    <w:abstractNumId w:val="39"/>
  </w:num>
  <w:num w:numId="13">
    <w:abstractNumId w:val="26"/>
  </w:num>
  <w:num w:numId="14">
    <w:abstractNumId w:val="13"/>
  </w:num>
  <w:num w:numId="15">
    <w:abstractNumId w:val="5"/>
  </w:num>
  <w:num w:numId="16">
    <w:abstractNumId w:val="6"/>
  </w:num>
  <w:num w:numId="17">
    <w:abstractNumId w:val="24"/>
  </w:num>
  <w:num w:numId="18">
    <w:abstractNumId w:val="7"/>
  </w:num>
  <w:num w:numId="19">
    <w:abstractNumId w:val="12"/>
  </w:num>
  <w:num w:numId="20">
    <w:abstractNumId w:val="3"/>
  </w:num>
  <w:num w:numId="21">
    <w:abstractNumId w:val="37"/>
  </w:num>
  <w:num w:numId="22">
    <w:abstractNumId w:val="2"/>
  </w:num>
  <w:num w:numId="23">
    <w:abstractNumId w:val="28"/>
  </w:num>
  <w:num w:numId="24">
    <w:abstractNumId w:val="29"/>
  </w:num>
  <w:num w:numId="25">
    <w:abstractNumId w:val="36"/>
  </w:num>
  <w:num w:numId="26">
    <w:abstractNumId w:val="8"/>
  </w:num>
  <w:num w:numId="27">
    <w:abstractNumId w:val="35"/>
  </w:num>
  <w:num w:numId="28">
    <w:abstractNumId w:val="33"/>
  </w:num>
  <w:num w:numId="29">
    <w:abstractNumId w:val="27"/>
  </w:num>
  <w:num w:numId="30">
    <w:abstractNumId w:val="31"/>
  </w:num>
  <w:num w:numId="31">
    <w:abstractNumId w:val="9"/>
  </w:num>
  <w:num w:numId="32">
    <w:abstractNumId w:val="21"/>
  </w:num>
  <w:num w:numId="33">
    <w:abstractNumId w:val="10"/>
  </w:num>
  <w:num w:numId="34">
    <w:abstractNumId w:val="15"/>
  </w:num>
  <w:num w:numId="35">
    <w:abstractNumId w:val="40"/>
  </w:num>
  <w:num w:numId="36">
    <w:abstractNumId w:val="4"/>
  </w:num>
  <w:num w:numId="37">
    <w:abstractNumId w:val="32"/>
  </w:num>
  <w:num w:numId="38">
    <w:abstractNumId w:val="25"/>
  </w:num>
  <w:num w:numId="39">
    <w:abstractNumId w:val="18"/>
  </w:num>
  <w:num w:numId="40">
    <w:abstractNumId w:val="0"/>
  </w:num>
  <w:num w:numId="41">
    <w:abstractNumId w:val="22"/>
  </w:num>
  <w:num w:numId="42">
    <w:abstractNumId w:val="17"/>
  </w:num>
  <w:num w:numId="43">
    <w:abstractNumId w:val="41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CA"/>
    <w:rsid w:val="000250A9"/>
    <w:rsid w:val="00025579"/>
    <w:rsid w:val="000302B9"/>
    <w:rsid w:val="00057463"/>
    <w:rsid w:val="00072986"/>
    <w:rsid w:val="00072A07"/>
    <w:rsid w:val="00087CC4"/>
    <w:rsid w:val="000B0BE8"/>
    <w:rsid w:val="000C30CC"/>
    <w:rsid w:val="000C4F50"/>
    <w:rsid w:val="0011083E"/>
    <w:rsid w:val="001310A2"/>
    <w:rsid w:val="001535E2"/>
    <w:rsid w:val="00155DA6"/>
    <w:rsid w:val="001707D6"/>
    <w:rsid w:val="001922B6"/>
    <w:rsid w:val="001B341E"/>
    <w:rsid w:val="001C1382"/>
    <w:rsid w:val="001C5B1B"/>
    <w:rsid w:val="001D488B"/>
    <w:rsid w:val="001E7ECE"/>
    <w:rsid w:val="00205D33"/>
    <w:rsid w:val="00217052"/>
    <w:rsid w:val="00221A70"/>
    <w:rsid w:val="00231F48"/>
    <w:rsid w:val="00235C65"/>
    <w:rsid w:val="002434B0"/>
    <w:rsid w:val="00250919"/>
    <w:rsid w:val="00282EEE"/>
    <w:rsid w:val="002871A8"/>
    <w:rsid w:val="002B59FB"/>
    <w:rsid w:val="002E3E35"/>
    <w:rsid w:val="002E71F9"/>
    <w:rsid w:val="002F782B"/>
    <w:rsid w:val="00355C1F"/>
    <w:rsid w:val="00392364"/>
    <w:rsid w:val="003D5957"/>
    <w:rsid w:val="003E50D8"/>
    <w:rsid w:val="003F00E2"/>
    <w:rsid w:val="003F44F6"/>
    <w:rsid w:val="004301AA"/>
    <w:rsid w:val="00432585"/>
    <w:rsid w:val="00465067"/>
    <w:rsid w:val="004667FB"/>
    <w:rsid w:val="00472FEC"/>
    <w:rsid w:val="00474C2E"/>
    <w:rsid w:val="00484F05"/>
    <w:rsid w:val="004957FB"/>
    <w:rsid w:val="004A1683"/>
    <w:rsid w:val="004B6472"/>
    <w:rsid w:val="004D2DFF"/>
    <w:rsid w:val="00544814"/>
    <w:rsid w:val="005635E2"/>
    <w:rsid w:val="005713AB"/>
    <w:rsid w:val="005752A4"/>
    <w:rsid w:val="00595528"/>
    <w:rsid w:val="005B3BE9"/>
    <w:rsid w:val="005B7AB0"/>
    <w:rsid w:val="005E41F8"/>
    <w:rsid w:val="005E576F"/>
    <w:rsid w:val="005F6820"/>
    <w:rsid w:val="00697DED"/>
    <w:rsid w:val="006A3959"/>
    <w:rsid w:val="006B68D0"/>
    <w:rsid w:val="006C336E"/>
    <w:rsid w:val="006C425A"/>
    <w:rsid w:val="006F0B26"/>
    <w:rsid w:val="006F57D5"/>
    <w:rsid w:val="007354AE"/>
    <w:rsid w:val="00781C0B"/>
    <w:rsid w:val="007B0283"/>
    <w:rsid w:val="007D165E"/>
    <w:rsid w:val="007D1B8B"/>
    <w:rsid w:val="007D33F3"/>
    <w:rsid w:val="007E3F89"/>
    <w:rsid w:val="008076BF"/>
    <w:rsid w:val="008667BF"/>
    <w:rsid w:val="00895025"/>
    <w:rsid w:val="008A5695"/>
    <w:rsid w:val="008B0B2A"/>
    <w:rsid w:val="008B772C"/>
    <w:rsid w:val="008E3240"/>
    <w:rsid w:val="008E7082"/>
    <w:rsid w:val="0091672E"/>
    <w:rsid w:val="00926253"/>
    <w:rsid w:val="00950014"/>
    <w:rsid w:val="009652AD"/>
    <w:rsid w:val="00975525"/>
    <w:rsid w:val="0098374D"/>
    <w:rsid w:val="00983B31"/>
    <w:rsid w:val="00985797"/>
    <w:rsid w:val="009A6B24"/>
    <w:rsid w:val="009B1F93"/>
    <w:rsid w:val="009B311D"/>
    <w:rsid w:val="009B5099"/>
    <w:rsid w:val="009E22AF"/>
    <w:rsid w:val="00A06AD0"/>
    <w:rsid w:val="00A109CF"/>
    <w:rsid w:val="00A11AC9"/>
    <w:rsid w:val="00A25826"/>
    <w:rsid w:val="00A41025"/>
    <w:rsid w:val="00A83A25"/>
    <w:rsid w:val="00A95D90"/>
    <w:rsid w:val="00AC2024"/>
    <w:rsid w:val="00AC6397"/>
    <w:rsid w:val="00AC6B34"/>
    <w:rsid w:val="00B02D68"/>
    <w:rsid w:val="00B15F37"/>
    <w:rsid w:val="00B26564"/>
    <w:rsid w:val="00B3123B"/>
    <w:rsid w:val="00B33548"/>
    <w:rsid w:val="00B67B05"/>
    <w:rsid w:val="00C06A8F"/>
    <w:rsid w:val="00C20228"/>
    <w:rsid w:val="00C2099B"/>
    <w:rsid w:val="00C26F97"/>
    <w:rsid w:val="00C52AF5"/>
    <w:rsid w:val="00C73041"/>
    <w:rsid w:val="00C87B21"/>
    <w:rsid w:val="00C96F16"/>
    <w:rsid w:val="00CA05E6"/>
    <w:rsid w:val="00CC553D"/>
    <w:rsid w:val="00D105CE"/>
    <w:rsid w:val="00D2374E"/>
    <w:rsid w:val="00D651CA"/>
    <w:rsid w:val="00D973AD"/>
    <w:rsid w:val="00DC3717"/>
    <w:rsid w:val="00DE15F2"/>
    <w:rsid w:val="00E06CE6"/>
    <w:rsid w:val="00E31655"/>
    <w:rsid w:val="00E3662D"/>
    <w:rsid w:val="00E41BE8"/>
    <w:rsid w:val="00E41EA1"/>
    <w:rsid w:val="00EC3807"/>
    <w:rsid w:val="00EE62E4"/>
    <w:rsid w:val="00EF0481"/>
    <w:rsid w:val="00F26CCA"/>
    <w:rsid w:val="00F45C83"/>
    <w:rsid w:val="00F566E3"/>
    <w:rsid w:val="00F77BAE"/>
    <w:rsid w:val="00F92CF7"/>
    <w:rsid w:val="00FA4EB6"/>
    <w:rsid w:val="00FC1198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7CBF70-0BF1-4A18-8A51-D3420EDC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1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651CA"/>
  </w:style>
  <w:style w:type="paragraph" w:styleId="a4">
    <w:name w:val="footer"/>
    <w:basedOn w:val="a"/>
    <w:link w:val="a5"/>
    <w:uiPriority w:val="99"/>
    <w:rsid w:val="00D651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651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651CA"/>
  </w:style>
  <w:style w:type="paragraph" w:styleId="a7">
    <w:name w:val="header"/>
    <w:basedOn w:val="a"/>
    <w:link w:val="a8"/>
    <w:uiPriority w:val="99"/>
    <w:unhideWhenUsed/>
    <w:rsid w:val="00D651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65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651C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0">
    <w:name w:val="c0"/>
    <w:basedOn w:val="a0"/>
    <w:rsid w:val="00D651CA"/>
  </w:style>
  <w:style w:type="paragraph" w:styleId="aa">
    <w:name w:val="Normal (Web)"/>
    <w:basedOn w:val="a"/>
    <w:uiPriority w:val="99"/>
    <w:unhideWhenUsed/>
    <w:rsid w:val="00D6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51CA"/>
  </w:style>
  <w:style w:type="character" w:styleId="ab">
    <w:name w:val="Emphasis"/>
    <w:basedOn w:val="a0"/>
    <w:uiPriority w:val="20"/>
    <w:qFormat/>
    <w:rsid w:val="00D651CA"/>
    <w:rPr>
      <w:i/>
      <w:iCs/>
    </w:rPr>
  </w:style>
  <w:style w:type="character" w:customStyle="1" w:styleId="c5">
    <w:name w:val="c5"/>
    <w:basedOn w:val="a0"/>
    <w:rsid w:val="00D651CA"/>
  </w:style>
  <w:style w:type="paragraph" w:styleId="ac">
    <w:name w:val="Balloon Text"/>
    <w:basedOn w:val="a"/>
    <w:link w:val="ad"/>
    <w:uiPriority w:val="99"/>
    <w:semiHidden/>
    <w:unhideWhenUsed/>
    <w:rsid w:val="00D651C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651CA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651CA"/>
  </w:style>
  <w:style w:type="numbering" w:customStyle="1" w:styleId="111">
    <w:name w:val="Нет списка111"/>
    <w:next w:val="a2"/>
    <w:uiPriority w:val="99"/>
    <w:semiHidden/>
    <w:unhideWhenUsed/>
    <w:rsid w:val="00D651CA"/>
  </w:style>
  <w:style w:type="character" w:styleId="ae">
    <w:name w:val="Subtle Emphasis"/>
    <w:basedOn w:val="a0"/>
    <w:uiPriority w:val="19"/>
    <w:qFormat/>
    <w:rsid w:val="00D651CA"/>
    <w:rPr>
      <w:i/>
      <w:iCs/>
      <w:color w:val="808080" w:themeColor="text1" w:themeTint="7F"/>
    </w:rPr>
  </w:style>
  <w:style w:type="character" w:styleId="af">
    <w:name w:val="Strong"/>
    <w:basedOn w:val="a0"/>
    <w:uiPriority w:val="22"/>
    <w:qFormat/>
    <w:rsid w:val="00D651CA"/>
    <w:rPr>
      <w:b/>
      <w:bCs/>
    </w:rPr>
  </w:style>
  <w:style w:type="numbering" w:customStyle="1" w:styleId="1111">
    <w:name w:val="Нет списка1111"/>
    <w:next w:val="a2"/>
    <w:semiHidden/>
    <w:rsid w:val="00D651CA"/>
  </w:style>
  <w:style w:type="table" w:customStyle="1" w:styleId="10">
    <w:name w:val="Сетка таблицы1"/>
    <w:basedOn w:val="a1"/>
    <w:next w:val="a3"/>
    <w:rsid w:val="00D65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Верхний колонтитул Знак1"/>
    <w:basedOn w:val="a0"/>
    <w:uiPriority w:val="99"/>
    <w:semiHidden/>
    <w:rsid w:val="00D651CA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3">
    <w:name w:val="Нижний колонтитул Знак1"/>
    <w:basedOn w:val="a0"/>
    <w:uiPriority w:val="99"/>
    <w:semiHidden/>
    <w:rsid w:val="00D651CA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4">
    <w:name w:val="Текст выноски Знак1"/>
    <w:basedOn w:val="a0"/>
    <w:uiPriority w:val="99"/>
    <w:semiHidden/>
    <w:rsid w:val="00D651CA"/>
    <w:rPr>
      <w:rFonts w:ascii="Segoe UI" w:eastAsia="Times New Roman" w:hAnsi="Segoe UI" w:cs="Segoe UI" w:hint="default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205D33"/>
  </w:style>
  <w:style w:type="table" w:customStyle="1" w:styleId="20">
    <w:name w:val="Сетка таблицы2"/>
    <w:basedOn w:val="a1"/>
    <w:next w:val="a3"/>
    <w:rsid w:val="00205D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205D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5B3B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DE604-C8EB-4E0E-AA67-61148B0C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28</Pages>
  <Words>9206</Words>
  <Characters>52475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</dc:creator>
  <cp:keywords/>
  <dc:description/>
  <cp:lastModifiedBy>123</cp:lastModifiedBy>
  <cp:revision>27</cp:revision>
  <dcterms:created xsi:type="dcterms:W3CDTF">2022-08-30T09:27:00Z</dcterms:created>
  <dcterms:modified xsi:type="dcterms:W3CDTF">2024-10-14T10:02:00Z</dcterms:modified>
</cp:coreProperties>
</file>